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34" w:rsidRPr="007A61AA" w:rsidRDefault="003F4F34" w:rsidP="007A61AA">
      <w:pPr>
        <w:pStyle w:val="Title"/>
        <w:contextualSpacing/>
        <w:rPr>
          <w:rFonts w:ascii="Times New Roman Bold" w:eastAsiaTheme="majorEastAsia" w:hAnsi="Times New Roman Bold"/>
          <w:spacing w:val="20"/>
          <w:kern w:val="28"/>
          <w:sz w:val="32"/>
          <w:szCs w:val="32"/>
        </w:rPr>
      </w:pPr>
      <w:r w:rsidRPr="007A61AA">
        <w:rPr>
          <w:rFonts w:ascii="Times New Roman Bold" w:eastAsiaTheme="majorEastAsia" w:hAnsi="Times New Roman Bold"/>
          <w:spacing w:val="20"/>
          <w:kern w:val="28"/>
          <w:sz w:val="32"/>
          <w:szCs w:val="32"/>
        </w:rPr>
        <w:t>STUDENT SELECTION GUIDELINES</w:t>
      </w:r>
      <w:bookmarkStart w:id="0" w:name="_GoBack"/>
      <w:bookmarkEnd w:id="0"/>
    </w:p>
    <w:p w:rsidR="003F4F34" w:rsidRPr="003F4F34" w:rsidRDefault="003F4F34" w:rsidP="003F4F34">
      <w:pPr>
        <w:spacing w:line="240" w:lineRule="auto"/>
        <w:jc w:val="center"/>
        <w:rPr>
          <w:rFonts w:ascii="Times New Roman Bold" w:hAnsi="Times New Roman Bold" w:cs="Times New Roman"/>
          <w:b/>
          <w:sz w:val="28"/>
          <w:szCs w:val="28"/>
        </w:rPr>
      </w:pPr>
      <w:r w:rsidRPr="003F4F34">
        <w:rPr>
          <w:rFonts w:ascii="Times New Roman Bold" w:hAnsi="Times New Roman Bold" w:cs="Times New Roman"/>
          <w:b/>
          <w:sz w:val="28"/>
          <w:szCs w:val="28"/>
        </w:rPr>
        <w:t>Project L.E.A.P.</w:t>
      </w:r>
    </w:p>
    <w:p w:rsidR="003F4F34" w:rsidRPr="003F4F34" w:rsidRDefault="003F4F34" w:rsidP="003F4F34">
      <w:pPr>
        <w:spacing w:line="240" w:lineRule="auto"/>
        <w:jc w:val="center"/>
        <w:rPr>
          <w:rFonts w:ascii="Times New Roman Bold" w:hAnsi="Times New Roman Bold" w:cs="Times New Roman"/>
          <w:b/>
          <w:sz w:val="28"/>
          <w:szCs w:val="28"/>
        </w:rPr>
      </w:pPr>
      <w:r w:rsidRPr="003F4F34">
        <w:rPr>
          <w:rFonts w:ascii="Times New Roman Bold" w:hAnsi="Times New Roman Bold" w:cs="Times New Roman"/>
          <w:b/>
          <w:sz w:val="28"/>
          <w:szCs w:val="28"/>
        </w:rPr>
        <w:t>Houston Ryan White Planning Council</w:t>
      </w:r>
    </w:p>
    <w:p w:rsidR="003F4F34" w:rsidRPr="003F4F34" w:rsidRDefault="003F4F34" w:rsidP="003F4F34">
      <w:pPr>
        <w:spacing w:line="240" w:lineRule="auto"/>
        <w:jc w:val="center"/>
        <w:rPr>
          <w:rFonts w:ascii="Times New Roman Bold" w:hAnsi="Times New Roman Bold" w:cs="Times New Roman"/>
          <w:b/>
          <w:sz w:val="28"/>
          <w:szCs w:val="28"/>
        </w:rPr>
      </w:pPr>
      <w:r w:rsidRPr="003F4F34">
        <w:rPr>
          <w:rFonts w:ascii="Times New Roman Bold" w:hAnsi="Times New Roman Bold" w:cs="Times New Roman"/>
          <w:b/>
          <w:sz w:val="28"/>
          <w:szCs w:val="28"/>
        </w:rPr>
        <w:t>www.rwpcHouston.org</w:t>
      </w:r>
    </w:p>
    <w:p w:rsidR="008019FD" w:rsidRDefault="008019FD" w:rsidP="000A5488">
      <w:pPr>
        <w:spacing w:line="240" w:lineRule="auto"/>
        <w:jc w:val="center"/>
        <w:rPr>
          <w:rFonts w:ascii="Times New Roman Bold" w:hAnsi="Times New Roman Bold" w:cs="Times New Roman"/>
          <w:b/>
          <w:sz w:val="28"/>
          <w:szCs w:val="28"/>
        </w:rPr>
      </w:pPr>
    </w:p>
    <w:p w:rsidR="00D64A93" w:rsidRDefault="00D64A93" w:rsidP="00D64A9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4A93" w:rsidRPr="002C2D20" w:rsidRDefault="00D64A93" w:rsidP="00D64A9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 xml:space="preserve">The following guidelines will be used by the Office of Support to select students for the </w:t>
      </w:r>
      <w:r w:rsidR="002C2D20" w:rsidRPr="002C2D20">
        <w:rPr>
          <w:rFonts w:ascii="Times New Roman" w:hAnsi="Times New Roman" w:cs="Times New Roman"/>
          <w:sz w:val="24"/>
          <w:szCs w:val="24"/>
        </w:rPr>
        <w:t>201</w:t>
      </w:r>
      <w:r w:rsidR="008019FD">
        <w:rPr>
          <w:rFonts w:ascii="Times New Roman" w:hAnsi="Times New Roman" w:cs="Times New Roman"/>
          <w:sz w:val="24"/>
          <w:szCs w:val="24"/>
        </w:rPr>
        <w:t>4</w:t>
      </w:r>
      <w:r w:rsidRPr="002C2D20">
        <w:rPr>
          <w:rFonts w:ascii="Times New Roman" w:hAnsi="Times New Roman" w:cs="Times New Roman"/>
          <w:sz w:val="24"/>
          <w:szCs w:val="24"/>
        </w:rPr>
        <w:t xml:space="preserve"> Project LEAP</w:t>
      </w:r>
      <w:r w:rsidR="002C2D20">
        <w:rPr>
          <w:rFonts w:ascii="Times New Roman" w:hAnsi="Times New Roman" w:cs="Times New Roman"/>
          <w:sz w:val="24"/>
          <w:szCs w:val="24"/>
        </w:rPr>
        <w:t xml:space="preserve"> cohort</w:t>
      </w:r>
      <w:r w:rsidRPr="002C2D20">
        <w:rPr>
          <w:rFonts w:ascii="Times New Roman" w:hAnsi="Times New Roman" w:cs="Times New Roman"/>
          <w:sz w:val="24"/>
          <w:szCs w:val="24"/>
        </w:rPr>
        <w:t>. They are presented in order of priority:</w:t>
      </w:r>
    </w:p>
    <w:p w:rsidR="000A5488" w:rsidRPr="002C2D20" w:rsidRDefault="000A5488" w:rsidP="00D64A93">
      <w:pPr>
        <w:pStyle w:val="PlainText"/>
        <w:rPr>
          <w:rFonts w:ascii="Times New Roman Bold" w:hAnsi="Times New Roman Bold" w:cs="Times New Roman"/>
          <w:b/>
          <w:caps/>
          <w:sz w:val="24"/>
          <w:szCs w:val="24"/>
        </w:rPr>
      </w:pPr>
    </w:p>
    <w:p w:rsidR="002C2D20" w:rsidRDefault="00D64A93" w:rsidP="003F4F34">
      <w:pPr>
        <w:pStyle w:val="PlainText"/>
        <w:numPr>
          <w:ilvl w:val="0"/>
          <w:numId w:val="3"/>
        </w:numPr>
        <w:spacing w:after="12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 xml:space="preserve">As outlined in the Service </w:t>
      </w:r>
      <w:r w:rsidR="002C2D20">
        <w:rPr>
          <w:rFonts w:ascii="Times New Roman" w:hAnsi="Times New Roman" w:cs="Times New Roman"/>
          <w:sz w:val="24"/>
          <w:szCs w:val="24"/>
        </w:rPr>
        <w:t>Definition for Project LEAP:</w:t>
      </w:r>
    </w:p>
    <w:p w:rsidR="002C2D20" w:rsidRDefault="002C2D20" w:rsidP="003F4F34">
      <w:pPr>
        <w:pStyle w:val="PlainText"/>
        <w:numPr>
          <w:ilvl w:val="1"/>
          <w:numId w:val="1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64A93" w:rsidRPr="002C2D20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Office of Support shall</w:t>
      </w:r>
      <w:r w:rsidR="00D64A93" w:rsidRPr="002C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enroll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least 20 HIV-</w:t>
      </w:r>
      <w:r w:rsidR="00D64A93" w:rsidRPr="002C2D20">
        <w:rPr>
          <w:rFonts w:ascii="Times New Roman" w:hAnsi="Times New Roman" w:cs="Times New Roman"/>
          <w:sz w:val="24"/>
          <w:szCs w:val="24"/>
        </w:rPr>
        <w:t>positive individual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s and up to 10 affected others.  </w:t>
      </w:r>
      <w:r w:rsidR="00D64A93" w:rsidRPr="002C2D20">
        <w:rPr>
          <w:rFonts w:ascii="Times New Roman" w:hAnsi="Times New Roman" w:cs="Times New Roman"/>
          <w:sz w:val="24"/>
          <w:szCs w:val="24"/>
        </w:rPr>
        <w:t xml:space="preserve">Preference will be given to </w:t>
      </w:r>
      <w:r>
        <w:rPr>
          <w:rFonts w:ascii="Times New Roman" w:hAnsi="Times New Roman" w:cs="Times New Roman"/>
          <w:sz w:val="24"/>
          <w:szCs w:val="24"/>
        </w:rPr>
        <w:t xml:space="preserve">non-aligned </w:t>
      </w:r>
      <w:r w:rsidR="00AC7849">
        <w:rPr>
          <w:rFonts w:ascii="Times New Roman" w:hAnsi="Times New Roman" w:cs="Times New Roman"/>
          <w:sz w:val="24"/>
          <w:szCs w:val="24"/>
        </w:rPr>
        <w:t xml:space="preserve">(non-conflicted) </w:t>
      </w:r>
      <w:r w:rsidR="00D64A93" w:rsidRPr="002C2D20">
        <w:rPr>
          <w:rFonts w:ascii="Times New Roman" w:hAnsi="Times New Roman" w:cs="Times New Roman"/>
          <w:sz w:val="24"/>
          <w:szCs w:val="24"/>
        </w:rPr>
        <w:t>consumers of Ryan White HIV/AIDS Program services</w:t>
      </w:r>
      <w:r w:rsidR="001B2A14">
        <w:rPr>
          <w:rFonts w:ascii="Times New Roman" w:hAnsi="Times New Roman" w:cs="Times New Roman"/>
          <w:sz w:val="24"/>
          <w:szCs w:val="24"/>
        </w:rPr>
        <w:t xml:space="preserve"> in the Houston EMA</w:t>
      </w:r>
      <w:r w:rsidR="00AC7849">
        <w:rPr>
          <w:rFonts w:ascii="Times New Roman" w:hAnsi="Times New Roman" w:cs="Times New Roman"/>
          <w:sz w:val="24"/>
          <w:szCs w:val="24"/>
        </w:rPr>
        <w:t xml:space="preserve"> and high risk applicants</w:t>
      </w:r>
      <w:r w:rsidR="00D64A93" w:rsidRPr="002C2D20">
        <w:rPr>
          <w:rFonts w:ascii="Times New Roman" w:hAnsi="Times New Roman" w:cs="Times New Roman"/>
          <w:sz w:val="24"/>
          <w:szCs w:val="24"/>
        </w:rPr>
        <w:t>.</w:t>
      </w:r>
    </w:p>
    <w:p w:rsidR="001B2A14" w:rsidRDefault="002C2D20" w:rsidP="001B2A1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</w:t>
      </w:r>
      <w:r w:rsidR="00793E92" w:rsidRPr="002C2D20">
        <w:rPr>
          <w:rFonts w:ascii="Times New Roman" w:hAnsi="Times New Roman" w:cs="Times New Roman"/>
          <w:sz w:val="24"/>
          <w:szCs w:val="24"/>
        </w:rPr>
        <w:t xml:space="preserve">students shall </w:t>
      </w:r>
      <w:r w:rsidRPr="002C2D20">
        <w:rPr>
          <w:rFonts w:ascii="Times New Roman" w:hAnsi="Times New Roman" w:cs="Times New Roman"/>
          <w:sz w:val="24"/>
          <w:szCs w:val="24"/>
        </w:rPr>
        <w:t>be representative of</w:t>
      </w:r>
      <w:r w:rsidR="00793E92" w:rsidRPr="002C2D20">
        <w:rPr>
          <w:rFonts w:ascii="Times New Roman" w:hAnsi="Times New Roman" w:cs="Times New Roman"/>
          <w:sz w:val="24"/>
          <w:szCs w:val="24"/>
        </w:rPr>
        <w:t xml:space="preserve"> the demographics of </w:t>
      </w:r>
      <w:r w:rsidRPr="002C2D20">
        <w:rPr>
          <w:rFonts w:ascii="Times New Roman" w:hAnsi="Times New Roman" w:cs="Times New Roman"/>
          <w:sz w:val="24"/>
          <w:szCs w:val="24"/>
        </w:rPr>
        <w:t xml:space="preserve">current </w:t>
      </w:r>
      <w:r w:rsidR="00793E92" w:rsidRPr="002C2D20">
        <w:rPr>
          <w:rFonts w:ascii="Times New Roman" w:hAnsi="Times New Roman" w:cs="Times New Roman"/>
          <w:sz w:val="24"/>
          <w:szCs w:val="24"/>
        </w:rPr>
        <w:t>HIV</w:t>
      </w:r>
      <w:r w:rsidRPr="002C2D20">
        <w:rPr>
          <w:rFonts w:ascii="Times New Roman" w:hAnsi="Times New Roman" w:cs="Times New Roman"/>
          <w:sz w:val="24"/>
          <w:szCs w:val="24"/>
        </w:rPr>
        <w:t>/AIDS prevalence in the Houston EMA</w:t>
      </w:r>
      <w:r w:rsidR="00793E92" w:rsidRPr="002C2D20">
        <w:rPr>
          <w:rFonts w:ascii="Times New Roman" w:hAnsi="Times New Roman" w:cs="Times New Roman"/>
          <w:sz w:val="24"/>
          <w:szCs w:val="24"/>
        </w:rPr>
        <w:t>, with particular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 attention to sex/gender</w:t>
      </w:r>
      <w:r w:rsidR="00793E92" w:rsidRPr="002C2D20">
        <w:rPr>
          <w:rFonts w:ascii="Times New Roman" w:hAnsi="Times New Roman" w:cs="Times New Roman"/>
          <w:sz w:val="24"/>
          <w:szCs w:val="24"/>
        </w:rPr>
        <w:t>, race/ethnicity, and the special</w:t>
      </w:r>
      <w:r w:rsidR="001B2A14">
        <w:rPr>
          <w:rFonts w:ascii="Times New Roman" w:hAnsi="Times New Roman" w:cs="Times New Roman"/>
          <w:sz w:val="24"/>
          <w:szCs w:val="24"/>
        </w:rPr>
        <w:t xml:space="preserve"> populations of youth (age 13 - </w:t>
      </w:r>
      <w:r w:rsidR="00793E92" w:rsidRPr="002C2D20">
        <w:rPr>
          <w:rFonts w:ascii="Times New Roman" w:hAnsi="Times New Roman" w:cs="Times New Roman"/>
          <w:sz w:val="24"/>
          <w:szCs w:val="24"/>
        </w:rPr>
        <w:t>24) and transgender.</w:t>
      </w:r>
    </w:p>
    <w:p w:rsidR="001B2A14" w:rsidRDefault="001B2A14" w:rsidP="001B2A14">
      <w:pPr>
        <w:pStyle w:val="ListParagraph"/>
        <w:rPr>
          <w:rFonts w:cs="Times New Roman"/>
          <w:sz w:val="24"/>
          <w:szCs w:val="24"/>
        </w:rPr>
      </w:pPr>
    </w:p>
    <w:p w:rsidR="001B2A14" w:rsidRDefault="00793E92" w:rsidP="003F4F34">
      <w:pPr>
        <w:pStyle w:val="PlainText"/>
        <w:numPr>
          <w:ilvl w:val="0"/>
          <w:numId w:val="3"/>
        </w:numPr>
        <w:spacing w:after="120"/>
        <w:ind w:left="547" w:hanging="547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>Not be</w:t>
      </w:r>
      <w:r w:rsidR="00D64A93" w:rsidRPr="002C2D20">
        <w:rPr>
          <w:rFonts w:ascii="Times New Roman" w:hAnsi="Times New Roman" w:cs="Times New Roman"/>
          <w:sz w:val="24"/>
          <w:szCs w:val="24"/>
        </w:rPr>
        <w:t xml:space="preserve"> </w:t>
      </w:r>
      <w:r w:rsidR="00722132" w:rsidRPr="002C2D20">
        <w:rPr>
          <w:rFonts w:ascii="Times New Roman" w:hAnsi="Times New Roman" w:cs="Times New Roman"/>
          <w:sz w:val="24"/>
          <w:szCs w:val="24"/>
        </w:rPr>
        <w:t xml:space="preserve">a </w:t>
      </w:r>
      <w:r w:rsidRPr="002C2D20">
        <w:rPr>
          <w:rFonts w:ascii="Times New Roman" w:hAnsi="Times New Roman" w:cs="Times New Roman"/>
          <w:sz w:val="24"/>
          <w:szCs w:val="24"/>
        </w:rPr>
        <w:t xml:space="preserve">prior </w:t>
      </w:r>
      <w:r w:rsidR="00D64A93" w:rsidRPr="002C2D20">
        <w:rPr>
          <w:rFonts w:ascii="Times New Roman" w:hAnsi="Times New Roman" w:cs="Times New Roman"/>
          <w:sz w:val="24"/>
          <w:szCs w:val="24"/>
        </w:rPr>
        <w:t xml:space="preserve">Project LEAP </w:t>
      </w:r>
      <w:r w:rsidR="00722132" w:rsidRPr="002C2D20">
        <w:rPr>
          <w:rFonts w:ascii="Times New Roman" w:hAnsi="Times New Roman" w:cs="Times New Roman"/>
          <w:sz w:val="24"/>
          <w:szCs w:val="24"/>
        </w:rPr>
        <w:t>graduate</w:t>
      </w:r>
      <w:r w:rsidR="005E30F3" w:rsidRPr="002C2D20">
        <w:rPr>
          <w:rFonts w:ascii="Times New Roman" w:hAnsi="Times New Roman" w:cs="Times New Roman"/>
          <w:sz w:val="24"/>
          <w:szCs w:val="24"/>
        </w:rPr>
        <w:t>.</w:t>
      </w:r>
      <w:r w:rsidR="002C2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14" w:rsidRPr="001B2A14" w:rsidRDefault="001B2A14" w:rsidP="001B2A14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2A14">
        <w:rPr>
          <w:rFonts w:ascii="Times New Roman" w:hAnsi="Times New Roman" w:cs="Times New Roman"/>
          <w:sz w:val="24"/>
          <w:szCs w:val="24"/>
        </w:rPr>
        <w:t>If the applicant is a prior LEAP graduate, they may be selected for the 201</w:t>
      </w:r>
      <w:r w:rsidR="008019FD">
        <w:rPr>
          <w:rFonts w:ascii="Times New Roman" w:hAnsi="Times New Roman" w:cs="Times New Roman"/>
          <w:sz w:val="24"/>
          <w:szCs w:val="24"/>
        </w:rPr>
        <w:t>4</w:t>
      </w:r>
      <w:r w:rsidRPr="001B2A14">
        <w:rPr>
          <w:rFonts w:ascii="Times New Roman" w:hAnsi="Times New Roman" w:cs="Times New Roman"/>
          <w:sz w:val="24"/>
          <w:szCs w:val="24"/>
        </w:rPr>
        <w:t xml:space="preserve"> cohort if they have not been appointed to the Planning Council </w:t>
      </w:r>
      <w:r>
        <w:rPr>
          <w:rFonts w:ascii="Times New Roman" w:hAnsi="Times New Roman" w:cs="Times New Roman"/>
          <w:sz w:val="24"/>
          <w:szCs w:val="24"/>
        </w:rPr>
        <w:t xml:space="preserve">following LEAP participation </w:t>
      </w:r>
      <w:r w:rsidRPr="001B2A14">
        <w:rPr>
          <w:rFonts w:ascii="Times New Roman" w:hAnsi="Times New Roman" w:cs="Times New Roman"/>
          <w:sz w:val="24"/>
          <w:szCs w:val="24"/>
        </w:rPr>
        <w:t xml:space="preserve">and if space in the class is available. </w:t>
      </w:r>
    </w:p>
    <w:p w:rsidR="00AD5231" w:rsidRPr="002C2D20" w:rsidRDefault="00AD5231" w:rsidP="00AD5231">
      <w:pPr>
        <w:pStyle w:val="PlainText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D64A93" w:rsidRPr="002C2D20" w:rsidRDefault="001B2A14" w:rsidP="00AD5231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793E92" w:rsidRPr="002C2D20">
        <w:rPr>
          <w:rFonts w:ascii="Times New Roman" w:hAnsi="Times New Roman" w:cs="Times New Roman"/>
          <w:sz w:val="24"/>
          <w:szCs w:val="24"/>
        </w:rPr>
        <w:t xml:space="preserve"> for the </w:t>
      </w:r>
      <w:r w:rsidR="002C2D20">
        <w:rPr>
          <w:rFonts w:ascii="Times New Roman" w:hAnsi="Times New Roman" w:cs="Times New Roman"/>
          <w:sz w:val="24"/>
          <w:szCs w:val="24"/>
        </w:rPr>
        <w:t>201</w:t>
      </w:r>
      <w:r w:rsidR="00434CA9">
        <w:rPr>
          <w:rFonts w:ascii="Times New Roman" w:hAnsi="Times New Roman" w:cs="Times New Roman"/>
          <w:sz w:val="24"/>
          <w:szCs w:val="24"/>
        </w:rPr>
        <w:t>5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 </w:t>
      </w:r>
      <w:r w:rsidR="00793E92" w:rsidRPr="002C2D20">
        <w:rPr>
          <w:rFonts w:ascii="Times New Roman" w:hAnsi="Times New Roman" w:cs="Times New Roman"/>
          <w:sz w:val="24"/>
          <w:szCs w:val="24"/>
        </w:rPr>
        <w:t>Project LEAP class schedule</w:t>
      </w:r>
      <w:r w:rsidR="005E30F3" w:rsidRPr="002C2D20">
        <w:rPr>
          <w:rFonts w:ascii="Times New Roman" w:hAnsi="Times New Roman" w:cs="Times New Roman"/>
          <w:sz w:val="24"/>
          <w:szCs w:val="24"/>
        </w:rPr>
        <w:t>.</w:t>
      </w:r>
    </w:p>
    <w:p w:rsidR="00AD5231" w:rsidRPr="002C2D20" w:rsidRDefault="00AD5231" w:rsidP="00AD5231">
      <w:pPr>
        <w:pStyle w:val="PlainText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7C4137" w:rsidRPr="002C2D20" w:rsidRDefault="005E30F3" w:rsidP="00AD5231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>Have the ability</w:t>
      </w:r>
      <w:r w:rsidR="00793E92" w:rsidRPr="002C2D20">
        <w:rPr>
          <w:rFonts w:ascii="Times New Roman" w:hAnsi="Times New Roman" w:cs="Times New Roman"/>
          <w:sz w:val="24"/>
          <w:szCs w:val="24"/>
        </w:rPr>
        <w:t xml:space="preserve"> to commit to Project LEAP expectation</w:t>
      </w:r>
      <w:r w:rsidRPr="002C2D20">
        <w:rPr>
          <w:rFonts w:ascii="Times New Roman" w:hAnsi="Times New Roman" w:cs="Times New Roman"/>
          <w:sz w:val="24"/>
          <w:szCs w:val="24"/>
        </w:rPr>
        <w:t>s in regards to class participation, activities, and homework assignments.</w:t>
      </w:r>
    </w:p>
    <w:p w:rsidR="00AD5231" w:rsidRPr="002C2D20" w:rsidRDefault="00AD5231" w:rsidP="00AD5231">
      <w:pPr>
        <w:pStyle w:val="PlainText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1B2A14" w:rsidRDefault="00793E92" w:rsidP="00AD5231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 xml:space="preserve">Demonstrate an interest in </w:t>
      </w:r>
      <w:r w:rsidR="001B2A14">
        <w:rPr>
          <w:rFonts w:ascii="Times New Roman" w:hAnsi="Times New Roman" w:cs="Times New Roman"/>
          <w:sz w:val="24"/>
          <w:szCs w:val="24"/>
        </w:rPr>
        <w:t>planning HIV services in the Houston EMA.  S</w:t>
      </w:r>
      <w:r w:rsidR="001B2A14" w:rsidRPr="001B2A14">
        <w:rPr>
          <w:rFonts w:ascii="Times New Roman" w:hAnsi="Times New Roman" w:cs="Times New Roman"/>
          <w:sz w:val="24"/>
          <w:szCs w:val="24"/>
        </w:rPr>
        <w:t xml:space="preserve">tudents should have an understanding of the expected roles of Project LEAP graduates in local </w:t>
      </w:r>
      <w:r w:rsidR="001B2A14">
        <w:rPr>
          <w:rFonts w:ascii="Times New Roman" w:hAnsi="Times New Roman" w:cs="Times New Roman"/>
          <w:sz w:val="24"/>
          <w:szCs w:val="24"/>
        </w:rPr>
        <w:t xml:space="preserve">HIV prevention and care services </w:t>
      </w:r>
      <w:r w:rsidR="001B2A14" w:rsidRPr="001B2A14">
        <w:rPr>
          <w:rFonts w:ascii="Times New Roman" w:hAnsi="Times New Roman" w:cs="Times New Roman"/>
          <w:sz w:val="24"/>
          <w:szCs w:val="24"/>
        </w:rPr>
        <w:t>planning.</w:t>
      </w:r>
    </w:p>
    <w:p w:rsidR="001B2A14" w:rsidRDefault="001B2A14" w:rsidP="001B2A14">
      <w:pPr>
        <w:pStyle w:val="ListParagraph"/>
        <w:rPr>
          <w:rFonts w:cs="Times New Roman"/>
          <w:sz w:val="24"/>
          <w:szCs w:val="24"/>
        </w:rPr>
      </w:pPr>
    </w:p>
    <w:p w:rsidR="00793E92" w:rsidRPr="001B2A14" w:rsidRDefault="001B2A14" w:rsidP="001B2A14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 an interest in </w:t>
      </w:r>
      <w:r w:rsidR="00722132" w:rsidRPr="002C2D20">
        <w:rPr>
          <w:rFonts w:ascii="Times New Roman" w:hAnsi="Times New Roman" w:cs="Times New Roman"/>
          <w:sz w:val="24"/>
          <w:szCs w:val="24"/>
        </w:rPr>
        <w:t xml:space="preserve">volunteerism, advocacy, and other </w:t>
      </w:r>
      <w:r w:rsidR="005E30F3" w:rsidRPr="002C2D20">
        <w:rPr>
          <w:rFonts w:ascii="Times New Roman" w:hAnsi="Times New Roman" w:cs="Times New Roman"/>
          <w:sz w:val="24"/>
          <w:szCs w:val="24"/>
        </w:rPr>
        <w:t xml:space="preserve">types of </w:t>
      </w:r>
      <w:r w:rsidR="00722132" w:rsidRPr="002C2D20">
        <w:rPr>
          <w:rFonts w:ascii="Times New Roman" w:hAnsi="Times New Roman" w:cs="Times New Roman"/>
          <w:sz w:val="24"/>
          <w:szCs w:val="24"/>
        </w:rPr>
        <w:t>community involvement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93E92" w:rsidRPr="001B2A14">
        <w:rPr>
          <w:rFonts w:ascii="Times New Roman" w:hAnsi="Times New Roman" w:cs="Times New Roman"/>
          <w:sz w:val="24"/>
          <w:szCs w:val="24"/>
        </w:rPr>
        <w:t xml:space="preserve">If possible, have a history of past volunteerism, </w:t>
      </w:r>
      <w:r w:rsidR="00722132" w:rsidRPr="001B2A14">
        <w:rPr>
          <w:rFonts w:ascii="Times New Roman" w:hAnsi="Times New Roman" w:cs="Times New Roman"/>
          <w:sz w:val="24"/>
          <w:szCs w:val="24"/>
        </w:rPr>
        <w:t>advocacy</w:t>
      </w:r>
      <w:r>
        <w:rPr>
          <w:rFonts w:ascii="Times New Roman" w:hAnsi="Times New Roman" w:cs="Times New Roman"/>
          <w:sz w:val="24"/>
          <w:szCs w:val="24"/>
        </w:rPr>
        <w:t xml:space="preserve">, and/or community involvement. </w:t>
      </w:r>
    </w:p>
    <w:p w:rsidR="00AD5231" w:rsidRPr="002C2D20" w:rsidRDefault="00AD5231" w:rsidP="00AD5231">
      <w:pPr>
        <w:pStyle w:val="PlainText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722132" w:rsidRPr="002C2D20" w:rsidRDefault="00722132" w:rsidP="00AD5231">
      <w:pPr>
        <w:pStyle w:val="PlainText"/>
        <w:numPr>
          <w:ilvl w:val="0"/>
          <w:numId w:val="3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C2D20">
        <w:rPr>
          <w:rFonts w:ascii="Times New Roman" w:hAnsi="Times New Roman" w:cs="Times New Roman"/>
          <w:sz w:val="24"/>
          <w:szCs w:val="24"/>
        </w:rPr>
        <w:t>Demonstrate</w:t>
      </w:r>
      <w:r w:rsidR="005E30F3" w:rsidRPr="002C2D20">
        <w:rPr>
          <w:rFonts w:ascii="Times New Roman" w:hAnsi="Times New Roman" w:cs="Times New Roman"/>
          <w:sz w:val="24"/>
          <w:szCs w:val="24"/>
        </w:rPr>
        <w:t>d</w:t>
      </w:r>
      <w:r w:rsidRPr="002C2D20">
        <w:rPr>
          <w:rFonts w:ascii="Times New Roman" w:hAnsi="Times New Roman" w:cs="Times New Roman"/>
          <w:sz w:val="24"/>
          <w:szCs w:val="24"/>
        </w:rPr>
        <w:t xml:space="preserve"> interpersonal skills consistent with successful participation in Project LEAP, such as ability/willingness to work in a team</w:t>
      </w:r>
      <w:r w:rsidR="005E30F3" w:rsidRPr="002C2D20">
        <w:rPr>
          <w:rFonts w:ascii="Times New Roman" w:hAnsi="Times New Roman" w:cs="Times New Roman"/>
          <w:sz w:val="24"/>
          <w:szCs w:val="24"/>
        </w:rPr>
        <w:t>,</w:t>
      </w:r>
      <w:r w:rsidRPr="002C2D20">
        <w:rPr>
          <w:rFonts w:ascii="Times New Roman" w:hAnsi="Times New Roman" w:cs="Times New Roman"/>
          <w:sz w:val="24"/>
          <w:szCs w:val="24"/>
        </w:rPr>
        <w:t xml:space="preserve"> </w:t>
      </w:r>
      <w:r w:rsidR="005E30F3" w:rsidRPr="002C2D20">
        <w:rPr>
          <w:rFonts w:ascii="Times New Roman" w:hAnsi="Times New Roman" w:cs="Times New Roman"/>
          <w:sz w:val="24"/>
          <w:szCs w:val="24"/>
        </w:rPr>
        <w:t>effective communication skills, etc.</w:t>
      </w:r>
    </w:p>
    <w:sectPr w:rsidR="00722132" w:rsidRPr="002C2D20" w:rsidSect="00793E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C9" w:rsidRDefault="00312EC9" w:rsidP="007C4137">
      <w:pPr>
        <w:spacing w:line="240" w:lineRule="auto"/>
      </w:pPr>
      <w:r>
        <w:separator/>
      </w:r>
    </w:p>
  </w:endnote>
  <w:endnote w:type="continuationSeparator" w:id="0">
    <w:p w:rsidR="00312EC9" w:rsidRDefault="00312EC9" w:rsidP="007C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32" w:rsidRPr="000508B8" w:rsidRDefault="00053DCC" w:rsidP="00C86729">
    <w:pPr>
      <w:pStyle w:val="Footer"/>
      <w:tabs>
        <w:tab w:val="clear" w:pos="9360"/>
        <w:tab w:val="right" w:pos="9900"/>
      </w:tabs>
      <w:rPr>
        <w:sz w:val="16"/>
        <w:szCs w:val="16"/>
      </w:rPr>
    </w:pPr>
    <w:r>
      <w:fldChar w:fldCharType="begin"/>
    </w:r>
    <w:r>
      <w:instrText xml:space="preserve"> FILENAME  \p  \* ME</w:instrText>
    </w:r>
    <w:r>
      <w:instrText xml:space="preserve">RGEFORMAT </w:instrText>
    </w:r>
    <w:r>
      <w:fldChar w:fldCharType="separate"/>
    </w:r>
    <w:r w:rsidRPr="00053DCC">
      <w:rPr>
        <w:noProof/>
        <w:sz w:val="16"/>
        <w:szCs w:val="16"/>
      </w:rPr>
      <w:t>J:\TORI\US Conf on AIDS - 09-15\Do-It-Yourself Kit</w:t>
    </w:r>
    <w:r>
      <w:rPr>
        <w:noProof/>
      </w:rPr>
      <w:t>\1 Program Basics\5 Student Selection Guidelines--Project LEAP.docx</w:t>
    </w:r>
    <w:r>
      <w:rPr>
        <w:noProof/>
      </w:rPr>
      <w:fldChar w:fldCharType="end"/>
    </w:r>
    <w:r w:rsidR="00722132" w:rsidRPr="000508B8">
      <w:rPr>
        <w:sz w:val="16"/>
        <w:szCs w:val="16"/>
      </w:rPr>
      <w:t xml:space="preserve"> </w:t>
    </w:r>
  </w:p>
  <w:p w:rsidR="00722132" w:rsidRPr="000508B8" w:rsidRDefault="00722132" w:rsidP="007C4137">
    <w:pPr>
      <w:pStyle w:val="Footer"/>
      <w:ind w:left="-360" w:right="-360"/>
      <w:rPr>
        <w:sz w:val="16"/>
        <w:szCs w:val="16"/>
      </w:rPr>
    </w:pPr>
  </w:p>
  <w:p w:rsidR="00722132" w:rsidRDefault="00722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C9" w:rsidRDefault="00312EC9" w:rsidP="007C4137">
      <w:pPr>
        <w:spacing w:line="240" w:lineRule="auto"/>
      </w:pPr>
      <w:r>
        <w:separator/>
      </w:r>
    </w:p>
  </w:footnote>
  <w:footnote w:type="continuationSeparator" w:id="0">
    <w:p w:rsidR="00312EC9" w:rsidRDefault="00312EC9" w:rsidP="007C4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A5C"/>
    <w:multiLevelType w:val="hybridMultilevel"/>
    <w:tmpl w:val="E2B85940"/>
    <w:lvl w:ilvl="0" w:tplc="E15E4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776A2"/>
    <w:multiLevelType w:val="hybridMultilevel"/>
    <w:tmpl w:val="C9D69D96"/>
    <w:lvl w:ilvl="0" w:tplc="E0A812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4521"/>
    <w:multiLevelType w:val="hybridMultilevel"/>
    <w:tmpl w:val="B1E0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422A"/>
    <w:multiLevelType w:val="hybridMultilevel"/>
    <w:tmpl w:val="B9767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FE3A48">
      <w:start w:val="1"/>
      <w:numFmt w:val="lowerLetter"/>
      <w:lvlText w:val="%2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7000E"/>
    <w:multiLevelType w:val="hybridMultilevel"/>
    <w:tmpl w:val="6C58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26FA"/>
    <w:multiLevelType w:val="hybridMultilevel"/>
    <w:tmpl w:val="DAC8D568"/>
    <w:lvl w:ilvl="0" w:tplc="01EAF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545B4"/>
    <w:multiLevelType w:val="hybridMultilevel"/>
    <w:tmpl w:val="95C2B6E2"/>
    <w:lvl w:ilvl="0" w:tplc="562A14DA">
      <w:start w:val="1"/>
      <w:numFmt w:val="lowerLetter"/>
      <w:lvlText w:val="%1.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84053"/>
    <w:multiLevelType w:val="hybridMultilevel"/>
    <w:tmpl w:val="E26E48A6"/>
    <w:lvl w:ilvl="0" w:tplc="031E03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70A4E"/>
    <w:multiLevelType w:val="hybridMultilevel"/>
    <w:tmpl w:val="E60AC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957ABF"/>
    <w:multiLevelType w:val="hybridMultilevel"/>
    <w:tmpl w:val="667E5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F3855"/>
    <w:multiLevelType w:val="hybridMultilevel"/>
    <w:tmpl w:val="C38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922C9"/>
    <w:multiLevelType w:val="hybridMultilevel"/>
    <w:tmpl w:val="86CE2114"/>
    <w:lvl w:ilvl="0" w:tplc="01EAF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80A10"/>
    <w:multiLevelType w:val="hybridMultilevel"/>
    <w:tmpl w:val="6686B8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EF755B"/>
    <w:multiLevelType w:val="hybridMultilevel"/>
    <w:tmpl w:val="F3686612"/>
    <w:lvl w:ilvl="0" w:tplc="6722FE86">
      <w:start w:val="2"/>
      <w:numFmt w:val="bullet"/>
      <w:lvlText w:val="•"/>
      <w:lvlJc w:val="left"/>
      <w:pPr>
        <w:ind w:left="720" w:hanging="360"/>
      </w:pPr>
      <w:rPr>
        <w:rFonts w:ascii="Garamond" w:hAnsi="Garamond" w:cs="Times New Roman" w:hint="default"/>
        <w:color w:val="272727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F5D07"/>
    <w:multiLevelType w:val="hybridMultilevel"/>
    <w:tmpl w:val="44E42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2A567B"/>
    <w:multiLevelType w:val="hybridMultilevel"/>
    <w:tmpl w:val="D234B07A"/>
    <w:lvl w:ilvl="0" w:tplc="B5DE8C4A">
      <w:start w:val="201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C5C49"/>
    <w:multiLevelType w:val="hybridMultilevel"/>
    <w:tmpl w:val="18526AC4"/>
    <w:lvl w:ilvl="0" w:tplc="29FE5592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82756B"/>
    <w:multiLevelType w:val="hybridMultilevel"/>
    <w:tmpl w:val="BEAE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2A7F6C"/>
    <w:multiLevelType w:val="hybridMultilevel"/>
    <w:tmpl w:val="4DC01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BC1C48"/>
    <w:multiLevelType w:val="hybridMultilevel"/>
    <w:tmpl w:val="4FB4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E3491"/>
    <w:multiLevelType w:val="hybridMultilevel"/>
    <w:tmpl w:val="B364A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0"/>
  </w:num>
  <w:num w:numId="5">
    <w:abstractNumId w:val="4"/>
  </w:num>
  <w:num w:numId="6">
    <w:abstractNumId w:val="15"/>
  </w:num>
  <w:num w:numId="7">
    <w:abstractNumId w:val="17"/>
  </w:num>
  <w:num w:numId="8">
    <w:abstractNumId w:val="13"/>
  </w:num>
  <w:num w:numId="9">
    <w:abstractNumId w:val="19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  <w:num w:numId="18">
    <w:abstractNumId w:val="8"/>
  </w:num>
  <w:num w:numId="19">
    <w:abstractNumId w:val="6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88"/>
    <w:rsid w:val="000508B8"/>
    <w:rsid w:val="000534FE"/>
    <w:rsid w:val="00053DCC"/>
    <w:rsid w:val="000756A0"/>
    <w:rsid w:val="00094EAB"/>
    <w:rsid w:val="000A5488"/>
    <w:rsid w:val="001041E5"/>
    <w:rsid w:val="0011174D"/>
    <w:rsid w:val="00117027"/>
    <w:rsid w:val="00123735"/>
    <w:rsid w:val="001761CD"/>
    <w:rsid w:val="001B2A14"/>
    <w:rsid w:val="00210BA3"/>
    <w:rsid w:val="00254D72"/>
    <w:rsid w:val="002C2D20"/>
    <w:rsid w:val="002E2277"/>
    <w:rsid w:val="00312EC9"/>
    <w:rsid w:val="003218BB"/>
    <w:rsid w:val="003F4F34"/>
    <w:rsid w:val="003F6BDB"/>
    <w:rsid w:val="004028EA"/>
    <w:rsid w:val="0041324B"/>
    <w:rsid w:val="00434CA9"/>
    <w:rsid w:val="00447049"/>
    <w:rsid w:val="004D480F"/>
    <w:rsid w:val="004E2165"/>
    <w:rsid w:val="00503A43"/>
    <w:rsid w:val="0054262C"/>
    <w:rsid w:val="00563573"/>
    <w:rsid w:val="005648EB"/>
    <w:rsid w:val="005C172D"/>
    <w:rsid w:val="005E30F3"/>
    <w:rsid w:val="005F45ED"/>
    <w:rsid w:val="00635F37"/>
    <w:rsid w:val="0065611C"/>
    <w:rsid w:val="00662FA1"/>
    <w:rsid w:val="00671265"/>
    <w:rsid w:val="00681D04"/>
    <w:rsid w:val="00683560"/>
    <w:rsid w:val="00684F8A"/>
    <w:rsid w:val="006B4FF9"/>
    <w:rsid w:val="006D6299"/>
    <w:rsid w:val="00704D51"/>
    <w:rsid w:val="007203FB"/>
    <w:rsid w:val="00722132"/>
    <w:rsid w:val="0073597F"/>
    <w:rsid w:val="00793E92"/>
    <w:rsid w:val="007A61AA"/>
    <w:rsid w:val="007C1886"/>
    <w:rsid w:val="007C4137"/>
    <w:rsid w:val="008019FD"/>
    <w:rsid w:val="0084726D"/>
    <w:rsid w:val="00850E8C"/>
    <w:rsid w:val="00867EE9"/>
    <w:rsid w:val="008816A8"/>
    <w:rsid w:val="008867C7"/>
    <w:rsid w:val="008C6CFE"/>
    <w:rsid w:val="008F4370"/>
    <w:rsid w:val="00914F2F"/>
    <w:rsid w:val="009503ED"/>
    <w:rsid w:val="009A1F4E"/>
    <w:rsid w:val="00AC7849"/>
    <w:rsid w:val="00AD5231"/>
    <w:rsid w:val="00AE5997"/>
    <w:rsid w:val="00B83DD2"/>
    <w:rsid w:val="00BB163C"/>
    <w:rsid w:val="00BD082C"/>
    <w:rsid w:val="00BE4C05"/>
    <w:rsid w:val="00BF155F"/>
    <w:rsid w:val="00C02D7C"/>
    <w:rsid w:val="00C24DC2"/>
    <w:rsid w:val="00C71ACC"/>
    <w:rsid w:val="00C86729"/>
    <w:rsid w:val="00CA05AE"/>
    <w:rsid w:val="00D64A93"/>
    <w:rsid w:val="00DA48BA"/>
    <w:rsid w:val="00DA7C87"/>
    <w:rsid w:val="00DD0951"/>
    <w:rsid w:val="00E133E5"/>
    <w:rsid w:val="00E2028E"/>
    <w:rsid w:val="00E52588"/>
    <w:rsid w:val="00E656DE"/>
    <w:rsid w:val="00E844C3"/>
    <w:rsid w:val="00EF249F"/>
    <w:rsid w:val="00EF5AC3"/>
    <w:rsid w:val="00F06CAC"/>
    <w:rsid w:val="00F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88"/>
    <w:pPr>
      <w:spacing w:after="0"/>
    </w:pPr>
    <w:rPr>
      <w:rFonts w:ascii="Times New Roman" w:hAnsi="Times New Roman" w:cs="Arial"/>
      <w:color w:val="000000"/>
      <w:kern w:val="24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488"/>
    <w:pPr>
      <w:spacing w:line="240" w:lineRule="auto"/>
    </w:pPr>
    <w:rPr>
      <w:rFonts w:ascii="Arial" w:eastAsia="Times New Roman" w:hAnsi="Arial" w:cstheme="minorBidi"/>
      <w:color w:val="auto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488"/>
    <w:rPr>
      <w:rFonts w:ascii="Arial" w:eastAsia="Times New Roman" w:hAnsi="Arial"/>
      <w:sz w:val="18"/>
      <w:szCs w:val="21"/>
    </w:rPr>
  </w:style>
  <w:style w:type="paragraph" w:styleId="Title">
    <w:name w:val="Title"/>
    <w:basedOn w:val="Normal"/>
    <w:link w:val="TitleChar"/>
    <w:uiPriority w:val="10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A5488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0A548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0A54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3E5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88"/>
    <w:pPr>
      <w:spacing w:after="0"/>
    </w:pPr>
    <w:rPr>
      <w:rFonts w:ascii="Times New Roman" w:hAnsi="Times New Roman" w:cs="Arial"/>
      <w:color w:val="000000"/>
      <w:kern w:val="24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488"/>
    <w:pPr>
      <w:spacing w:line="240" w:lineRule="auto"/>
    </w:pPr>
    <w:rPr>
      <w:rFonts w:ascii="Arial" w:eastAsia="Times New Roman" w:hAnsi="Arial" w:cstheme="minorBidi"/>
      <w:color w:val="auto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488"/>
    <w:rPr>
      <w:rFonts w:ascii="Arial" w:eastAsia="Times New Roman" w:hAnsi="Arial"/>
      <w:sz w:val="18"/>
      <w:szCs w:val="21"/>
    </w:rPr>
  </w:style>
  <w:style w:type="paragraph" w:styleId="Title">
    <w:name w:val="Title"/>
    <w:basedOn w:val="Normal"/>
    <w:link w:val="TitleChar"/>
    <w:uiPriority w:val="10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A5488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0A5488"/>
    <w:pPr>
      <w:spacing w:line="240" w:lineRule="auto"/>
      <w:jc w:val="center"/>
    </w:pPr>
    <w:rPr>
      <w:rFonts w:eastAsia="Times New Roman" w:cs="Times New Roman"/>
      <w:b/>
      <w:color w:val="auto"/>
      <w:kern w:val="0"/>
      <w:sz w:val="24"/>
    </w:rPr>
  </w:style>
  <w:style w:type="character" w:customStyle="1" w:styleId="SubtitleChar">
    <w:name w:val="Subtitle Char"/>
    <w:basedOn w:val="DefaultParagraphFont"/>
    <w:link w:val="Subtitle"/>
    <w:rsid w:val="000A548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0A54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3E5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1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37"/>
    <w:rPr>
      <w:rFonts w:ascii="Times New Roman" w:hAnsi="Times New Roman" w:cs="Arial"/>
      <w:color w:val="000000"/>
      <w:kern w:val="2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JHadayia</dc:creator>
  <cp:lastModifiedBy>dbeck</cp:lastModifiedBy>
  <cp:revision>7</cp:revision>
  <cp:lastPrinted>2015-08-31T19:02:00Z</cp:lastPrinted>
  <dcterms:created xsi:type="dcterms:W3CDTF">2014-11-12T01:43:00Z</dcterms:created>
  <dcterms:modified xsi:type="dcterms:W3CDTF">2015-08-31T19:02:00Z</dcterms:modified>
</cp:coreProperties>
</file>