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96" w:rsidRPr="009C5796" w:rsidRDefault="009C5796" w:rsidP="009C5796">
      <w:pPr>
        <w:widowControl w:val="0"/>
        <w:jc w:val="center"/>
        <w:rPr>
          <w:b/>
          <w:sz w:val="28"/>
        </w:rPr>
      </w:pPr>
      <w:r w:rsidRPr="009C5796">
        <w:rPr>
          <w:b/>
          <w:sz w:val="28"/>
        </w:rPr>
        <w:t>Houston Area HIV Services Ryan White Planning Council</w:t>
      </w:r>
    </w:p>
    <w:p w:rsidR="009C5796" w:rsidRPr="009C5796" w:rsidRDefault="009C5796" w:rsidP="009C5796">
      <w:pPr>
        <w:widowControl w:val="0"/>
        <w:jc w:val="center"/>
        <w:rPr>
          <w:b/>
          <w:sz w:val="28"/>
        </w:rPr>
      </w:pPr>
      <w:r w:rsidRPr="009C5796">
        <w:rPr>
          <w:b/>
          <w:sz w:val="28"/>
        </w:rPr>
        <w:t>Office of Support</w:t>
      </w:r>
    </w:p>
    <w:p w:rsidR="009C5796" w:rsidRPr="009C5796" w:rsidRDefault="009C5796" w:rsidP="009C5796">
      <w:pPr>
        <w:widowControl w:val="0"/>
        <w:jc w:val="center"/>
        <w:rPr>
          <w:sz w:val="24"/>
          <w:szCs w:val="24"/>
        </w:rPr>
      </w:pPr>
      <w:r w:rsidRPr="009C5796">
        <w:rPr>
          <w:sz w:val="24"/>
          <w:szCs w:val="24"/>
        </w:rPr>
        <w:t>2223 West Loop South, Suite 240, Houston, Texas 77027</w:t>
      </w:r>
    </w:p>
    <w:p w:rsidR="009C5796" w:rsidRPr="009C5796" w:rsidRDefault="009C5796" w:rsidP="009C5796">
      <w:pPr>
        <w:widowControl w:val="0"/>
        <w:jc w:val="center"/>
        <w:rPr>
          <w:sz w:val="24"/>
          <w:szCs w:val="24"/>
        </w:rPr>
      </w:pPr>
      <w:r w:rsidRPr="009C5796">
        <w:rPr>
          <w:sz w:val="24"/>
          <w:szCs w:val="24"/>
        </w:rPr>
        <w:t>713 572-3724 telephone; 713 572-3740 fax</w:t>
      </w:r>
    </w:p>
    <w:p w:rsidR="009C5796" w:rsidRPr="009C5796" w:rsidRDefault="004D26D1" w:rsidP="009C5796">
      <w:pPr>
        <w:widowControl w:val="0"/>
        <w:jc w:val="center"/>
        <w:rPr>
          <w:sz w:val="24"/>
          <w:szCs w:val="24"/>
        </w:rPr>
      </w:pPr>
      <w:hyperlink r:id="rId9" w:history="1">
        <w:r w:rsidR="009C5796" w:rsidRPr="009C5796">
          <w:rPr>
            <w:color w:val="0000FF"/>
            <w:sz w:val="24"/>
            <w:szCs w:val="24"/>
            <w:u w:val="single"/>
          </w:rPr>
          <w:t>www.rwpchouston.org</w:t>
        </w:r>
      </w:hyperlink>
      <w:r w:rsidR="009C5796" w:rsidRPr="009C5796">
        <w:rPr>
          <w:sz w:val="24"/>
          <w:szCs w:val="24"/>
        </w:rPr>
        <w:t xml:space="preserve"> </w:t>
      </w:r>
    </w:p>
    <w:p w:rsidR="009C5796" w:rsidRPr="009C5796" w:rsidRDefault="009C5796" w:rsidP="009C5796">
      <w:pPr>
        <w:widowControl w:val="0"/>
        <w:tabs>
          <w:tab w:val="center" w:pos="5400"/>
        </w:tabs>
        <w:suppressAutoHyphens/>
        <w:jc w:val="center"/>
        <w:rPr>
          <w:spacing w:val="-3"/>
          <w:sz w:val="24"/>
          <w:szCs w:val="24"/>
        </w:rPr>
      </w:pPr>
    </w:p>
    <w:p w:rsidR="009C5796" w:rsidRPr="009C5796" w:rsidRDefault="00BC243E" w:rsidP="009C5796">
      <w:pPr>
        <w:widowControl w:val="0"/>
        <w:tabs>
          <w:tab w:val="center" w:pos="5400"/>
        </w:tabs>
        <w:suppressAutoHyphens/>
        <w:spacing w:line="235" w:lineRule="auto"/>
        <w:jc w:val="right"/>
        <w:rPr>
          <w:spacing w:val="-3"/>
          <w:sz w:val="24"/>
          <w:szCs w:val="24"/>
        </w:rPr>
      </w:pPr>
      <w:r>
        <w:rPr>
          <w:spacing w:val="-3"/>
          <w:sz w:val="24"/>
          <w:szCs w:val="24"/>
        </w:rPr>
        <w:t>May 26</w:t>
      </w:r>
      <w:r w:rsidR="00C0533C" w:rsidRPr="00C0533C">
        <w:rPr>
          <w:spacing w:val="-3"/>
          <w:sz w:val="24"/>
          <w:szCs w:val="24"/>
        </w:rPr>
        <w:t>,</w:t>
      </w:r>
      <w:r w:rsidR="00D2576D">
        <w:rPr>
          <w:spacing w:val="-3"/>
          <w:sz w:val="24"/>
          <w:szCs w:val="24"/>
        </w:rPr>
        <w:t xml:space="preserve"> 2015</w:t>
      </w:r>
    </w:p>
    <w:p w:rsidR="009C5796" w:rsidRPr="009C5796" w:rsidRDefault="009C5796" w:rsidP="009C5796">
      <w:pPr>
        <w:widowControl w:val="0"/>
        <w:tabs>
          <w:tab w:val="center" w:pos="5400"/>
        </w:tabs>
        <w:suppressAutoHyphens/>
        <w:spacing w:line="235" w:lineRule="auto"/>
        <w:rPr>
          <w:spacing w:val="-3"/>
          <w:szCs w:val="24"/>
        </w:rPr>
      </w:pPr>
    </w:p>
    <w:p w:rsidR="009C5796" w:rsidRPr="009C5796" w:rsidRDefault="00E630B2" w:rsidP="009C5796">
      <w:pPr>
        <w:widowControl w:val="0"/>
        <w:spacing w:line="230" w:lineRule="auto"/>
        <w:rPr>
          <w:sz w:val="24"/>
          <w:szCs w:val="24"/>
        </w:rPr>
      </w:pPr>
      <w:r w:rsidRPr="00E630B2">
        <w:rPr>
          <w:sz w:val="24"/>
          <w:szCs w:val="24"/>
        </w:rPr>
        <w:fldChar w:fldCharType="begin"/>
      </w:r>
      <w:r w:rsidRPr="00E630B2">
        <w:rPr>
          <w:sz w:val="24"/>
          <w:szCs w:val="24"/>
        </w:rPr>
        <w:instrText xml:space="preserve"> MERGEFIELD FirstName </w:instrText>
      </w:r>
      <w:r w:rsidRPr="00E630B2">
        <w:rPr>
          <w:sz w:val="24"/>
          <w:szCs w:val="24"/>
        </w:rPr>
        <w:fldChar w:fldCharType="separate"/>
      </w:r>
      <w:r w:rsidR="004D26D1">
        <w:rPr>
          <w:noProof/>
          <w:sz w:val="24"/>
          <w:szCs w:val="24"/>
        </w:rPr>
        <w:t>«FirstName»</w:t>
      </w:r>
      <w:r w:rsidRPr="00E630B2">
        <w:rPr>
          <w:sz w:val="24"/>
          <w:szCs w:val="24"/>
        </w:rPr>
        <w:fldChar w:fldCharType="end"/>
      </w:r>
      <w:r w:rsidRPr="00E630B2">
        <w:rPr>
          <w:sz w:val="24"/>
          <w:szCs w:val="24"/>
        </w:rPr>
        <w:t xml:space="preserve"> </w:t>
      </w:r>
      <w:r w:rsidRPr="00E630B2">
        <w:rPr>
          <w:sz w:val="24"/>
          <w:szCs w:val="24"/>
        </w:rPr>
        <w:fldChar w:fldCharType="begin"/>
      </w:r>
      <w:r w:rsidRPr="00E630B2">
        <w:rPr>
          <w:sz w:val="24"/>
          <w:szCs w:val="24"/>
        </w:rPr>
        <w:instrText xml:space="preserve"> MERGEFIELD "LastName" </w:instrText>
      </w:r>
      <w:r w:rsidRPr="00E630B2">
        <w:rPr>
          <w:sz w:val="24"/>
          <w:szCs w:val="24"/>
        </w:rPr>
        <w:fldChar w:fldCharType="separate"/>
      </w:r>
      <w:r w:rsidR="004D26D1">
        <w:rPr>
          <w:noProof/>
          <w:sz w:val="24"/>
          <w:szCs w:val="24"/>
        </w:rPr>
        <w:t>«LastName»</w:t>
      </w:r>
      <w:r w:rsidRPr="00E630B2">
        <w:rPr>
          <w:sz w:val="24"/>
          <w:szCs w:val="24"/>
        </w:rPr>
        <w:fldChar w:fldCharType="end"/>
      </w:r>
    </w:p>
    <w:p w:rsidR="00E630B2" w:rsidRDefault="00E630B2" w:rsidP="009C5796">
      <w:pPr>
        <w:widowControl w:val="0"/>
        <w:spacing w:line="230" w:lineRule="auto"/>
        <w:rPr>
          <w:sz w:val="24"/>
          <w:szCs w:val="24"/>
        </w:rPr>
      </w:pPr>
      <w:r>
        <w:rPr>
          <w:sz w:val="24"/>
          <w:szCs w:val="24"/>
        </w:rPr>
        <w:fldChar w:fldCharType="begin"/>
      </w:r>
      <w:r>
        <w:rPr>
          <w:sz w:val="24"/>
          <w:szCs w:val="24"/>
        </w:rPr>
        <w:instrText xml:space="preserve"> MERGEFIELD Agency </w:instrText>
      </w:r>
      <w:r>
        <w:rPr>
          <w:sz w:val="24"/>
          <w:szCs w:val="24"/>
        </w:rPr>
        <w:fldChar w:fldCharType="separate"/>
      </w:r>
      <w:r w:rsidR="004D26D1">
        <w:rPr>
          <w:noProof/>
          <w:sz w:val="24"/>
          <w:szCs w:val="24"/>
        </w:rPr>
        <w:t>«Agency»</w:t>
      </w:r>
      <w:r>
        <w:rPr>
          <w:sz w:val="24"/>
          <w:szCs w:val="24"/>
        </w:rPr>
        <w:fldChar w:fldCharType="end"/>
      </w:r>
    </w:p>
    <w:p w:rsidR="009C5796" w:rsidRPr="009C5796" w:rsidRDefault="00E630B2" w:rsidP="009C5796">
      <w:pPr>
        <w:widowControl w:val="0"/>
        <w:spacing w:line="230" w:lineRule="auto"/>
        <w:rPr>
          <w:sz w:val="24"/>
          <w:szCs w:val="24"/>
        </w:rPr>
      </w:pPr>
      <w:r w:rsidRPr="00E630B2">
        <w:rPr>
          <w:sz w:val="24"/>
          <w:szCs w:val="24"/>
        </w:rPr>
        <w:fldChar w:fldCharType="begin"/>
      </w:r>
      <w:r w:rsidRPr="00E630B2">
        <w:rPr>
          <w:sz w:val="24"/>
          <w:szCs w:val="24"/>
        </w:rPr>
        <w:instrText xml:space="preserve"> MERGEFIELD "Address" </w:instrText>
      </w:r>
      <w:r w:rsidRPr="00E630B2">
        <w:rPr>
          <w:sz w:val="24"/>
          <w:szCs w:val="24"/>
        </w:rPr>
        <w:fldChar w:fldCharType="separate"/>
      </w:r>
      <w:r w:rsidR="004D26D1">
        <w:rPr>
          <w:noProof/>
          <w:sz w:val="24"/>
          <w:szCs w:val="24"/>
        </w:rPr>
        <w:t>«Address»</w:t>
      </w:r>
      <w:r w:rsidRPr="00E630B2">
        <w:rPr>
          <w:sz w:val="24"/>
          <w:szCs w:val="24"/>
        </w:rPr>
        <w:fldChar w:fldCharType="end"/>
      </w:r>
    </w:p>
    <w:p w:rsidR="009C5796" w:rsidRPr="009C5796" w:rsidRDefault="009C5796" w:rsidP="009C5796">
      <w:pPr>
        <w:widowControl w:val="0"/>
        <w:spacing w:line="230" w:lineRule="auto"/>
        <w:rPr>
          <w:sz w:val="22"/>
          <w:szCs w:val="24"/>
        </w:rPr>
      </w:pPr>
    </w:p>
    <w:p w:rsidR="009C5796" w:rsidRPr="009C5796" w:rsidRDefault="009C5796" w:rsidP="009C5796">
      <w:pPr>
        <w:widowControl w:val="0"/>
        <w:spacing w:line="230" w:lineRule="auto"/>
        <w:rPr>
          <w:sz w:val="24"/>
          <w:szCs w:val="24"/>
        </w:rPr>
      </w:pPr>
      <w:r w:rsidRPr="009C5796">
        <w:rPr>
          <w:sz w:val="24"/>
          <w:szCs w:val="24"/>
        </w:rPr>
        <w:t xml:space="preserve">Dear </w:t>
      </w:r>
      <w:r w:rsidR="00E630B2" w:rsidRPr="00E630B2">
        <w:rPr>
          <w:sz w:val="24"/>
          <w:szCs w:val="24"/>
        </w:rPr>
        <w:fldChar w:fldCharType="begin"/>
      </w:r>
      <w:r w:rsidR="00E630B2" w:rsidRPr="00E630B2">
        <w:rPr>
          <w:sz w:val="24"/>
          <w:szCs w:val="24"/>
        </w:rPr>
        <w:instrText xml:space="preserve"> MERGEFIELD FirstName </w:instrText>
      </w:r>
      <w:r w:rsidR="00E630B2" w:rsidRPr="00E630B2">
        <w:rPr>
          <w:sz w:val="24"/>
          <w:szCs w:val="24"/>
        </w:rPr>
        <w:fldChar w:fldCharType="separate"/>
      </w:r>
      <w:r w:rsidR="004D26D1">
        <w:rPr>
          <w:noProof/>
          <w:sz w:val="24"/>
          <w:szCs w:val="24"/>
        </w:rPr>
        <w:t>«FirstName»</w:t>
      </w:r>
      <w:r w:rsidR="00E630B2" w:rsidRPr="00E630B2">
        <w:rPr>
          <w:sz w:val="24"/>
          <w:szCs w:val="24"/>
        </w:rPr>
        <w:fldChar w:fldCharType="end"/>
      </w:r>
      <w:r w:rsidRPr="009C5796">
        <w:rPr>
          <w:sz w:val="24"/>
          <w:szCs w:val="24"/>
        </w:rPr>
        <w:t>,</w:t>
      </w:r>
    </w:p>
    <w:p w:rsidR="009C5796" w:rsidRPr="009C5796" w:rsidRDefault="009C5796" w:rsidP="009C5796">
      <w:pPr>
        <w:widowControl w:val="0"/>
        <w:spacing w:line="235" w:lineRule="auto"/>
        <w:jc w:val="both"/>
        <w:rPr>
          <w:sz w:val="22"/>
          <w:szCs w:val="24"/>
        </w:rPr>
      </w:pPr>
    </w:p>
    <w:p w:rsidR="009C5796" w:rsidRPr="009C5796" w:rsidRDefault="009C5796" w:rsidP="009C5796">
      <w:pPr>
        <w:jc w:val="both"/>
        <w:rPr>
          <w:sz w:val="24"/>
          <w:szCs w:val="24"/>
        </w:rPr>
      </w:pPr>
      <w:r w:rsidRPr="009C5796">
        <w:rPr>
          <w:sz w:val="24"/>
          <w:szCs w:val="24"/>
        </w:rPr>
        <w:t xml:space="preserve">Thank you for agreeing to be a speaker at Project LEAP </w:t>
      </w:r>
      <w:r w:rsidR="00D2576D">
        <w:rPr>
          <w:sz w:val="24"/>
          <w:szCs w:val="24"/>
        </w:rPr>
        <w:t>2015</w:t>
      </w:r>
      <w:r w:rsidRPr="009C5796">
        <w:rPr>
          <w:sz w:val="24"/>
          <w:szCs w:val="24"/>
        </w:rPr>
        <w:t xml:space="preserve">. </w:t>
      </w:r>
      <w:r w:rsidR="00EE58DB">
        <w:rPr>
          <w:sz w:val="24"/>
          <w:szCs w:val="24"/>
        </w:rPr>
        <w:t xml:space="preserve"> </w:t>
      </w:r>
      <w:r w:rsidRPr="009C5796">
        <w:rPr>
          <w:sz w:val="24"/>
          <w:szCs w:val="24"/>
        </w:rPr>
        <w:t>This letter provides detailed information which you wil</w:t>
      </w:r>
      <w:r w:rsidR="00FC30CE">
        <w:rPr>
          <w:sz w:val="24"/>
          <w:szCs w:val="24"/>
        </w:rPr>
        <w:t>l need for your presentation</w:t>
      </w:r>
      <w:r w:rsidR="00D2576D">
        <w:rPr>
          <w:sz w:val="24"/>
          <w:szCs w:val="24"/>
        </w:rPr>
        <w:t>.</w:t>
      </w:r>
    </w:p>
    <w:p w:rsidR="009C5796" w:rsidRPr="009C5796" w:rsidRDefault="009C5796" w:rsidP="009C5796">
      <w:pPr>
        <w:jc w:val="both"/>
        <w:rPr>
          <w:sz w:val="24"/>
          <w:szCs w:val="24"/>
        </w:rPr>
      </w:pPr>
    </w:p>
    <w:p w:rsidR="009C5796" w:rsidRPr="009C5796" w:rsidRDefault="009C5796" w:rsidP="009C5796">
      <w:pPr>
        <w:jc w:val="both"/>
        <w:rPr>
          <w:sz w:val="24"/>
          <w:szCs w:val="24"/>
        </w:rPr>
      </w:pPr>
      <w:r w:rsidRPr="009C5796">
        <w:rPr>
          <w:sz w:val="24"/>
          <w:szCs w:val="24"/>
        </w:rPr>
        <w:t xml:space="preserve">As you know, Project LEAP is a free 17-week course for individuals infected with and affected by HIV to gain the knowledge and skills they need to help plan HIV prevention and care services in Houston.  </w:t>
      </w:r>
      <w:r w:rsidR="00EE58DB">
        <w:rPr>
          <w:sz w:val="24"/>
          <w:szCs w:val="24"/>
        </w:rPr>
        <w:t xml:space="preserve">There are </w:t>
      </w:r>
      <w:r w:rsidRPr="009C5796">
        <w:rPr>
          <w:sz w:val="24"/>
          <w:szCs w:val="24"/>
        </w:rPr>
        <w:t xml:space="preserve">approximately </w:t>
      </w:r>
      <w:r w:rsidR="0046450A">
        <w:rPr>
          <w:sz w:val="24"/>
          <w:szCs w:val="24"/>
        </w:rPr>
        <w:t>18</w:t>
      </w:r>
      <w:r w:rsidRPr="009C5796">
        <w:rPr>
          <w:sz w:val="24"/>
          <w:szCs w:val="24"/>
        </w:rPr>
        <w:t xml:space="preserve"> students in </w:t>
      </w:r>
      <w:r w:rsidR="00EE58DB">
        <w:rPr>
          <w:sz w:val="24"/>
          <w:szCs w:val="24"/>
        </w:rPr>
        <w:t>the</w:t>
      </w:r>
      <w:r w:rsidRPr="009C5796">
        <w:rPr>
          <w:sz w:val="24"/>
          <w:szCs w:val="24"/>
        </w:rPr>
        <w:t xml:space="preserve"> class.  </w:t>
      </w:r>
      <w:r w:rsidR="0046450A">
        <w:rPr>
          <w:sz w:val="24"/>
          <w:szCs w:val="24"/>
        </w:rPr>
        <w:t>W</w:t>
      </w:r>
      <w:r w:rsidR="0046450A" w:rsidRPr="0046450A">
        <w:rPr>
          <w:sz w:val="24"/>
          <w:szCs w:val="24"/>
        </w:rPr>
        <w:t>e will not be having an evening class this year</w:t>
      </w:r>
      <w:r w:rsidR="0046450A">
        <w:rPr>
          <w:sz w:val="24"/>
          <w:szCs w:val="24"/>
        </w:rPr>
        <w:t>; s</w:t>
      </w:r>
      <w:r w:rsidR="0046450A" w:rsidRPr="0046450A">
        <w:rPr>
          <w:sz w:val="24"/>
          <w:szCs w:val="24"/>
        </w:rPr>
        <w:t>tudent applications were down, especially among consumers interested in the evening class</w:t>
      </w:r>
      <w:r w:rsidR="0046450A">
        <w:rPr>
          <w:sz w:val="24"/>
          <w:szCs w:val="24"/>
        </w:rPr>
        <w:t>, s</w:t>
      </w:r>
      <w:r w:rsidR="0046450A" w:rsidRPr="0046450A">
        <w:rPr>
          <w:sz w:val="24"/>
          <w:szCs w:val="24"/>
        </w:rPr>
        <w:t xml:space="preserve">o you will only </w:t>
      </w:r>
      <w:r w:rsidR="0046450A">
        <w:rPr>
          <w:sz w:val="24"/>
          <w:szCs w:val="24"/>
        </w:rPr>
        <w:t>need</w:t>
      </w:r>
      <w:r w:rsidR="0046450A" w:rsidRPr="0046450A">
        <w:rPr>
          <w:sz w:val="24"/>
          <w:szCs w:val="24"/>
        </w:rPr>
        <w:t xml:space="preserve"> to </w:t>
      </w:r>
      <w:r w:rsidR="0046450A">
        <w:rPr>
          <w:sz w:val="24"/>
          <w:szCs w:val="24"/>
        </w:rPr>
        <w:t>present to</w:t>
      </w:r>
      <w:r w:rsidR="0046450A" w:rsidRPr="0046450A">
        <w:rPr>
          <w:sz w:val="24"/>
          <w:szCs w:val="24"/>
        </w:rPr>
        <w:t xml:space="preserve"> the morning class.</w:t>
      </w:r>
    </w:p>
    <w:p w:rsidR="009C5796" w:rsidRPr="009C5796" w:rsidRDefault="009C5796" w:rsidP="009C5796">
      <w:pPr>
        <w:jc w:val="both"/>
        <w:rPr>
          <w:sz w:val="24"/>
          <w:szCs w:val="24"/>
        </w:rPr>
      </w:pPr>
    </w:p>
    <w:p w:rsidR="009C5796" w:rsidRPr="009C5796" w:rsidRDefault="009C5796" w:rsidP="009C5796">
      <w:pPr>
        <w:spacing w:after="120"/>
        <w:jc w:val="both"/>
        <w:rPr>
          <w:sz w:val="24"/>
          <w:szCs w:val="24"/>
        </w:rPr>
      </w:pPr>
      <w:r w:rsidRPr="009C5796">
        <w:rPr>
          <w:sz w:val="24"/>
          <w:szCs w:val="24"/>
        </w:rPr>
        <w:t>Your present</w:t>
      </w:r>
      <w:r w:rsidR="005608BE">
        <w:rPr>
          <w:sz w:val="24"/>
          <w:szCs w:val="24"/>
        </w:rPr>
        <w:t xml:space="preserve">ation </w:t>
      </w:r>
      <w:r w:rsidR="00EE58DB">
        <w:rPr>
          <w:sz w:val="24"/>
          <w:szCs w:val="24"/>
        </w:rPr>
        <w:t>is</w:t>
      </w:r>
      <w:r w:rsidR="005608BE">
        <w:rPr>
          <w:sz w:val="24"/>
          <w:szCs w:val="24"/>
        </w:rPr>
        <w:t xml:space="preserve"> scheduled as follows</w:t>
      </w:r>
      <w:r w:rsidR="00D2576D">
        <w:rPr>
          <w:sz w:val="24"/>
          <w:szCs w:val="24"/>
        </w:rPr>
        <w:t>:</w:t>
      </w:r>
    </w:p>
    <w:tbl>
      <w:tblPr>
        <w:tblStyle w:val="TableGrid1"/>
        <w:tblW w:w="9476" w:type="dxa"/>
        <w:jc w:val="center"/>
        <w:tblBorders>
          <w:insideH w:val="none" w:sz="0" w:space="0" w:color="auto"/>
          <w:insideV w:val="none" w:sz="0" w:space="0" w:color="auto"/>
        </w:tblBorders>
        <w:tblLook w:val="04A0" w:firstRow="1" w:lastRow="0" w:firstColumn="1" w:lastColumn="0" w:noHBand="0" w:noVBand="1"/>
      </w:tblPr>
      <w:tblGrid>
        <w:gridCol w:w="9476"/>
      </w:tblGrid>
      <w:tr w:rsidR="009C5796" w:rsidRPr="009C5796" w:rsidTr="00E630B2">
        <w:trPr>
          <w:jc w:val="center"/>
        </w:trPr>
        <w:tc>
          <w:tcPr>
            <w:tcW w:w="9476" w:type="dxa"/>
            <w:tcMar>
              <w:top w:w="43" w:type="dxa"/>
              <w:left w:w="72" w:type="dxa"/>
              <w:bottom w:w="43" w:type="dxa"/>
              <w:right w:w="72" w:type="dxa"/>
            </w:tcMar>
            <w:vAlign w:val="center"/>
          </w:tcPr>
          <w:p w:rsidR="009C5796" w:rsidRPr="009C5796" w:rsidRDefault="009C5796" w:rsidP="00FC30CE">
            <w:pPr>
              <w:tabs>
                <w:tab w:val="left" w:pos="1408"/>
              </w:tabs>
              <w:spacing w:after="120"/>
              <w:jc w:val="both"/>
              <w:rPr>
                <w:sz w:val="24"/>
                <w:szCs w:val="24"/>
              </w:rPr>
            </w:pPr>
            <w:r w:rsidRPr="009C5796">
              <w:rPr>
                <w:sz w:val="24"/>
                <w:szCs w:val="24"/>
              </w:rPr>
              <w:t xml:space="preserve">DATE: </w:t>
            </w:r>
            <w:r w:rsidRPr="009C5796">
              <w:rPr>
                <w:sz w:val="24"/>
                <w:szCs w:val="24"/>
              </w:rPr>
              <w:tab/>
            </w:r>
            <w:r w:rsidRPr="009C5796">
              <w:rPr>
                <w:b/>
                <w:sz w:val="24"/>
                <w:szCs w:val="24"/>
              </w:rPr>
              <w:t xml:space="preserve">Wednesday, </w:t>
            </w:r>
            <w:r w:rsidR="00E630B2" w:rsidRPr="00E630B2">
              <w:rPr>
                <w:b/>
                <w:sz w:val="24"/>
                <w:szCs w:val="24"/>
              </w:rPr>
              <w:fldChar w:fldCharType="begin"/>
            </w:r>
            <w:r w:rsidR="00E630B2" w:rsidRPr="00E630B2">
              <w:rPr>
                <w:b/>
                <w:sz w:val="24"/>
                <w:szCs w:val="24"/>
              </w:rPr>
              <w:instrText xml:space="preserve"> MERGEFIELD Date </w:instrText>
            </w:r>
            <w:r w:rsidR="00E630B2" w:rsidRPr="00E630B2">
              <w:rPr>
                <w:b/>
                <w:sz w:val="24"/>
                <w:szCs w:val="24"/>
              </w:rPr>
              <w:fldChar w:fldCharType="separate"/>
            </w:r>
            <w:r w:rsidR="004D26D1">
              <w:rPr>
                <w:b/>
                <w:noProof/>
                <w:sz w:val="24"/>
                <w:szCs w:val="24"/>
              </w:rPr>
              <w:t>«Date»</w:t>
            </w:r>
            <w:r w:rsidR="00E630B2" w:rsidRPr="00E630B2">
              <w:rPr>
                <w:b/>
                <w:sz w:val="24"/>
                <w:szCs w:val="24"/>
              </w:rPr>
              <w:fldChar w:fldCharType="end"/>
            </w:r>
          </w:p>
        </w:tc>
      </w:tr>
      <w:tr w:rsidR="009C5796" w:rsidRPr="009C5796" w:rsidTr="00E630B2">
        <w:trPr>
          <w:jc w:val="center"/>
        </w:trPr>
        <w:tc>
          <w:tcPr>
            <w:tcW w:w="9476" w:type="dxa"/>
            <w:tcMar>
              <w:top w:w="43" w:type="dxa"/>
              <w:left w:w="72" w:type="dxa"/>
              <w:bottom w:w="43" w:type="dxa"/>
              <w:right w:w="72" w:type="dxa"/>
            </w:tcMar>
            <w:vAlign w:val="center"/>
          </w:tcPr>
          <w:p w:rsidR="009C5796" w:rsidRPr="009C5796" w:rsidRDefault="009C5796" w:rsidP="00FC30CE">
            <w:pPr>
              <w:tabs>
                <w:tab w:val="left" w:pos="1408"/>
              </w:tabs>
              <w:spacing w:after="120"/>
              <w:ind w:left="1408" w:hanging="1408"/>
              <w:jc w:val="both"/>
              <w:rPr>
                <w:sz w:val="24"/>
                <w:szCs w:val="24"/>
              </w:rPr>
            </w:pPr>
            <w:r w:rsidRPr="009C5796">
              <w:rPr>
                <w:sz w:val="24"/>
                <w:szCs w:val="24"/>
              </w:rPr>
              <w:t xml:space="preserve">TOPIC: </w:t>
            </w:r>
            <w:r w:rsidRPr="009C5796">
              <w:rPr>
                <w:sz w:val="24"/>
                <w:szCs w:val="24"/>
              </w:rPr>
              <w:tab/>
            </w:r>
            <w:r w:rsidR="00E630B2" w:rsidRPr="00C86BF2">
              <w:rPr>
                <w:b/>
                <w:bCs/>
                <w:sz w:val="24"/>
                <w:szCs w:val="24"/>
              </w:rPr>
              <w:fldChar w:fldCharType="begin"/>
            </w:r>
            <w:r w:rsidR="00E630B2" w:rsidRPr="00C86BF2">
              <w:rPr>
                <w:b/>
                <w:bCs/>
                <w:sz w:val="24"/>
                <w:szCs w:val="24"/>
              </w:rPr>
              <w:instrText xml:space="preserve"> MERGEFIELD Topic </w:instrText>
            </w:r>
            <w:r w:rsidR="00E630B2" w:rsidRPr="00C86BF2">
              <w:rPr>
                <w:b/>
                <w:bCs/>
                <w:sz w:val="24"/>
                <w:szCs w:val="24"/>
              </w:rPr>
              <w:fldChar w:fldCharType="separate"/>
            </w:r>
            <w:r w:rsidR="004D26D1">
              <w:rPr>
                <w:b/>
                <w:bCs/>
                <w:noProof/>
                <w:sz w:val="24"/>
                <w:szCs w:val="24"/>
              </w:rPr>
              <w:t>«Topic»</w:t>
            </w:r>
            <w:r w:rsidR="00E630B2" w:rsidRPr="00C86BF2">
              <w:rPr>
                <w:b/>
                <w:bCs/>
                <w:sz w:val="24"/>
                <w:szCs w:val="24"/>
              </w:rPr>
              <w:fldChar w:fldCharType="end"/>
            </w:r>
            <w:r w:rsidR="00E630B2" w:rsidRPr="00C86BF2">
              <w:rPr>
                <w:b/>
                <w:bCs/>
                <w:sz w:val="24"/>
                <w:szCs w:val="24"/>
              </w:rPr>
              <w:t xml:space="preserve"> </w:t>
            </w:r>
            <w:r w:rsidRPr="009C5796">
              <w:rPr>
                <w:sz w:val="24"/>
                <w:szCs w:val="24"/>
              </w:rPr>
              <w:t>(</w:t>
            </w:r>
            <w:r w:rsidR="00E630B2" w:rsidRPr="00E630B2">
              <w:rPr>
                <w:sz w:val="24"/>
                <w:szCs w:val="24"/>
              </w:rPr>
              <w:fldChar w:fldCharType="begin"/>
            </w:r>
            <w:r w:rsidR="00E630B2" w:rsidRPr="00E630B2">
              <w:rPr>
                <w:sz w:val="24"/>
                <w:szCs w:val="24"/>
              </w:rPr>
              <w:instrText xml:space="preserve"> MERGEFIELD Time_Allotted </w:instrText>
            </w:r>
            <w:r w:rsidR="00E630B2" w:rsidRPr="00E630B2">
              <w:rPr>
                <w:sz w:val="24"/>
                <w:szCs w:val="24"/>
              </w:rPr>
              <w:fldChar w:fldCharType="separate"/>
            </w:r>
            <w:r w:rsidR="004D26D1">
              <w:rPr>
                <w:noProof/>
                <w:sz w:val="24"/>
                <w:szCs w:val="24"/>
              </w:rPr>
              <w:t>«Time_Allotted»</w:t>
            </w:r>
            <w:r w:rsidR="00E630B2" w:rsidRPr="00E630B2">
              <w:rPr>
                <w:sz w:val="24"/>
                <w:szCs w:val="24"/>
              </w:rPr>
              <w:fldChar w:fldCharType="end"/>
            </w:r>
            <w:r w:rsidR="00E630B2" w:rsidRPr="00E630B2">
              <w:rPr>
                <w:sz w:val="24"/>
                <w:szCs w:val="24"/>
              </w:rPr>
              <w:t xml:space="preserve"> </w:t>
            </w:r>
            <w:r w:rsidRPr="009C5796">
              <w:rPr>
                <w:sz w:val="24"/>
                <w:szCs w:val="24"/>
              </w:rPr>
              <w:t>minutes)</w:t>
            </w:r>
          </w:p>
        </w:tc>
      </w:tr>
      <w:tr w:rsidR="009C5796" w:rsidRPr="009C5796" w:rsidTr="00E630B2">
        <w:trPr>
          <w:jc w:val="center"/>
        </w:trPr>
        <w:tc>
          <w:tcPr>
            <w:tcW w:w="9476" w:type="dxa"/>
            <w:tcMar>
              <w:top w:w="43" w:type="dxa"/>
              <w:left w:w="72" w:type="dxa"/>
              <w:bottom w:w="43" w:type="dxa"/>
              <w:right w:w="0" w:type="dxa"/>
            </w:tcMar>
          </w:tcPr>
          <w:p w:rsidR="009C5796" w:rsidRPr="009C5796" w:rsidRDefault="00EE58DB" w:rsidP="00FC30CE">
            <w:pPr>
              <w:tabs>
                <w:tab w:val="left" w:pos="1408"/>
              </w:tabs>
              <w:spacing w:after="120"/>
              <w:jc w:val="both"/>
              <w:rPr>
                <w:b/>
                <w:bCs/>
                <w:sz w:val="24"/>
                <w:szCs w:val="24"/>
              </w:rPr>
            </w:pPr>
            <w:r w:rsidRPr="00FC30CE">
              <w:rPr>
                <w:bCs/>
                <w:sz w:val="24"/>
                <w:szCs w:val="24"/>
              </w:rPr>
              <w:t>TIME:</w:t>
            </w:r>
            <w:r w:rsidRPr="009C5796">
              <w:rPr>
                <w:sz w:val="24"/>
                <w:szCs w:val="24"/>
              </w:rPr>
              <w:t xml:space="preserve"> </w:t>
            </w:r>
            <w:r w:rsidRPr="009C5796">
              <w:rPr>
                <w:sz w:val="24"/>
                <w:szCs w:val="24"/>
              </w:rPr>
              <w:tab/>
            </w:r>
            <w:r w:rsidR="00E630B2" w:rsidRPr="00E630B2">
              <w:rPr>
                <w:b/>
                <w:bCs/>
                <w:sz w:val="24"/>
                <w:szCs w:val="24"/>
              </w:rPr>
              <w:fldChar w:fldCharType="begin"/>
            </w:r>
            <w:r w:rsidR="00E630B2" w:rsidRPr="00E630B2">
              <w:rPr>
                <w:b/>
                <w:bCs/>
                <w:sz w:val="24"/>
                <w:szCs w:val="24"/>
              </w:rPr>
              <w:instrText xml:space="preserve"> MERGEFIELD AMTIME </w:instrText>
            </w:r>
            <w:r w:rsidR="00E630B2" w:rsidRPr="00E630B2">
              <w:rPr>
                <w:b/>
                <w:bCs/>
                <w:sz w:val="24"/>
                <w:szCs w:val="24"/>
              </w:rPr>
              <w:fldChar w:fldCharType="separate"/>
            </w:r>
            <w:r w:rsidR="004D26D1">
              <w:rPr>
                <w:b/>
                <w:bCs/>
                <w:noProof/>
                <w:sz w:val="24"/>
                <w:szCs w:val="24"/>
              </w:rPr>
              <w:t>«AMTIME»</w:t>
            </w:r>
            <w:r w:rsidR="00E630B2" w:rsidRPr="00E630B2">
              <w:rPr>
                <w:b/>
                <w:bCs/>
                <w:sz w:val="24"/>
                <w:szCs w:val="24"/>
              </w:rPr>
              <w:fldChar w:fldCharType="end"/>
            </w:r>
          </w:p>
          <w:p w:rsidR="009C5796" w:rsidRPr="009C5796" w:rsidRDefault="009C5796" w:rsidP="009C5796">
            <w:pPr>
              <w:tabs>
                <w:tab w:val="left" w:pos="1423"/>
              </w:tabs>
              <w:jc w:val="both"/>
              <w:rPr>
                <w:sz w:val="24"/>
                <w:szCs w:val="24"/>
              </w:rPr>
            </w:pPr>
            <w:r w:rsidRPr="009C5796">
              <w:rPr>
                <w:sz w:val="24"/>
                <w:szCs w:val="24"/>
              </w:rPr>
              <w:t>LOCATION:</w:t>
            </w:r>
            <w:r w:rsidRPr="009C5796">
              <w:rPr>
                <w:sz w:val="24"/>
                <w:szCs w:val="24"/>
              </w:rPr>
              <w:tab/>
            </w:r>
            <w:r w:rsidRPr="009C5796">
              <w:rPr>
                <w:b/>
                <w:sz w:val="24"/>
                <w:szCs w:val="24"/>
              </w:rPr>
              <w:t>Ryan White Planning Council Office of Support</w:t>
            </w:r>
          </w:p>
          <w:p w:rsidR="009C5796" w:rsidRPr="009C5796" w:rsidRDefault="009C5796" w:rsidP="009C5796">
            <w:pPr>
              <w:tabs>
                <w:tab w:val="left" w:pos="1408"/>
              </w:tabs>
              <w:jc w:val="both"/>
              <w:rPr>
                <w:sz w:val="24"/>
                <w:szCs w:val="24"/>
              </w:rPr>
            </w:pPr>
            <w:r w:rsidRPr="009C5796">
              <w:rPr>
                <w:sz w:val="24"/>
                <w:szCs w:val="24"/>
              </w:rPr>
              <w:tab/>
              <w:t>2223 West Loop South</w:t>
            </w:r>
            <w:r w:rsidR="005608BE" w:rsidRPr="00E630B2">
              <w:rPr>
                <w:sz w:val="24"/>
                <w:szCs w:val="24"/>
              </w:rPr>
              <w:t>, Room 416</w:t>
            </w:r>
          </w:p>
          <w:p w:rsidR="009C5796" w:rsidRPr="009C5796" w:rsidRDefault="009C5796" w:rsidP="009C5796">
            <w:pPr>
              <w:tabs>
                <w:tab w:val="left" w:pos="1408"/>
              </w:tabs>
              <w:jc w:val="both"/>
              <w:rPr>
                <w:sz w:val="24"/>
                <w:szCs w:val="24"/>
              </w:rPr>
            </w:pPr>
            <w:r w:rsidRPr="009C5796">
              <w:rPr>
                <w:sz w:val="24"/>
                <w:szCs w:val="24"/>
              </w:rPr>
              <w:tab/>
              <w:t>Houston, Texas 77027</w:t>
            </w:r>
          </w:p>
          <w:p w:rsidR="009C5796" w:rsidRPr="009C5796" w:rsidRDefault="009C5796" w:rsidP="009C5796">
            <w:pPr>
              <w:tabs>
                <w:tab w:val="left" w:pos="1408"/>
              </w:tabs>
              <w:jc w:val="both"/>
              <w:rPr>
                <w:sz w:val="24"/>
                <w:szCs w:val="24"/>
              </w:rPr>
            </w:pPr>
            <w:r w:rsidRPr="009C5796">
              <w:rPr>
                <w:sz w:val="24"/>
                <w:szCs w:val="24"/>
              </w:rPr>
              <w:tab/>
              <w:t>713 572-3724   Office</w:t>
            </w:r>
          </w:p>
          <w:p w:rsidR="009C5796" w:rsidRPr="009C5796" w:rsidRDefault="009C5796" w:rsidP="009C5796">
            <w:pPr>
              <w:tabs>
                <w:tab w:val="left" w:pos="1408"/>
              </w:tabs>
              <w:jc w:val="both"/>
              <w:rPr>
                <w:b/>
                <w:sz w:val="24"/>
                <w:szCs w:val="24"/>
              </w:rPr>
            </w:pPr>
            <w:r w:rsidRPr="009C5796">
              <w:rPr>
                <w:sz w:val="24"/>
                <w:szCs w:val="24"/>
              </w:rPr>
              <w:tab/>
              <w:t>832 594-1929   Tori‘s cell</w:t>
            </w:r>
          </w:p>
        </w:tc>
      </w:tr>
    </w:tbl>
    <w:p w:rsidR="009C5796" w:rsidRPr="009C5796" w:rsidRDefault="009C5796" w:rsidP="009C5796">
      <w:pPr>
        <w:jc w:val="both"/>
        <w:rPr>
          <w:sz w:val="24"/>
          <w:szCs w:val="24"/>
        </w:rPr>
      </w:pPr>
    </w:p>
    <w:p w:rsidR="009C5796" w:rsidRPr="009C5796" w:rsidRDefault="009C5796" w:rsidP="009C5796">
      <w:pPr>
        <w:jc w:val="both"/>
        <w:rPr>
          <w:sz w:val="24"/>
          <w:szCs w:val="24"/>
        </w:rPr>
      </w:pPr>
      <w:r w:rsidRPr="009C5796">
        <w:rPr>
          <w:sz w:val="24"/>
          <w:szCs w:val="24"/>
        </w:rPr>
        <w:t>Your expertise and enthusiasm for the information you are presenting to our Project LEAP students will have an enormous impact on these future decision makers in the HIV field.  For generously sharing your time and expertise, the least we can do is to pro</w:t>
      </w:r>
      <w:r w:rsidR="00D2576D">
        <w:rPr>
          <w:sz w:val="24"/>
          <w:szCs w:val="24"/>
        </w:rPr>
        <w:t>vide you with lunch.</w:t>
      </w:r>
    </w:p>
    <w:p w:rsidR="009C5796" w:rsidRPr="009C5796" w:rsidRDefault="009C5796" w:rsidP="009C5796">
      <w:pPr>
        <w:jc w:val="both"/>
        <w:rPr>
          <w:sz w:val="24"/>
          <w:szCs w:val="24"/>
        </w:rPr>
      </w:pPr>
    </w:p>
    <w:p w:rsidR="009C5796" w:rsidRPr="009C5796" w:rsidRDefault="009C5796" w:rsidP="009C5796">
      <w:pPr>
        <w:jc w:val="both"/>
        <w:rPr>
          <w:sz w:val="24"/>
          <w:szCs w:val="24"/>
        </w:rPr>
      </w:pPr>
      <w:r w:rsidRPr="009C5796">
        <w:rPr>
          <w:sz w:val="24"/>
          <w:szCs w:val="24"/>
        </w:rPr>
        <w:t xml:space="preserve">Please fill out the enclosed form about your equipment and dietary needs and return by email to Diane Beck at </w:t>
      </w:r>
      <w:hyperlink r:id="rId10" w:history="1">
        <w:r w:rsidRPr="009C5796">
          <w:rPr>
            <w:color w:val="0000FF"/>
            <w:sz w:val="24"/>
            <w:szCs w:val="24"/>
            <w:u w:val="single"/>
          </w:rPr>
          <w:t>Diane.Beck@hctx.net</w:t>
        </w:r>
      </w:hyperlink>
      <w:r w:rsidRPr="009C5796">
        <w:rPr>
          <w:sz w:val="24"/>
          <w:szCs w:val="24"/>
        </w:rPr>
        <w:t xml:space="preserve"> or by fax to: 713 572-3740.  If you have questions, please contact Diane by email or by telephone at: 713 572-3724.   We look forward to your presentation! </w:t>
      </w:r>
    </w:p>
    <w:p w:rsidR="009C5796" w:rsidRPr="009C5796" w:rsidRDefault="009C5796" w:rsidP="009C5796">
      <w:pPr>
        <w:jc w:val="both"/>
        <w:rPr>
          <w:sz w:val="24"/>
          <w:szCs w:val="24"/>
        </w:rPr>
      </w:pPr>
    </w:p>
    <w:p w:rsidR="009C5796" w:rsidRPr="009C5796" w:rsidRDefault="009C5796" w:rsidP="009C5796">
      <w:pPr>
        <w:jc w:val="both"/>
        <w:rPr>
          <w:sz w:val="24"/>
          <w:szCs w:val="24"/>
        </w:rPr>
      </w:pPr>
      <w:r w:rsidRPr="009C5796">
        <w:rPr>
          <w:sz w:val="24"/>
          <w:szCs w:val="24"/>
        </w:rPr>
        <w:t>With best wishes,</w:t>
      </w:r>
    </w:p>
    <w:p w:rsidR="009C5796" w:rsidRPr="009C5796" w:rsidRDefault="009C5796" w:rsidP="009C5796">
      <w:pPr>
        <w:jc w:val="both"/>
        <w:rPr>
          <w:sz w:val="32"/>
          <w:szCs w:val="24"/>
        </w:rPr>
      </w:pPr>
      <w:bookmarkStart w:id="0" w:name="_GoBack"/>
      <w:bookmarkEnd w:id="0"/>
    </w:p>
    <w:p w:rsidR="009C5796" w:rsidRPr="009C5796" w:rsidRDefault="009C5796" w:rsidP="009C5796">
      <w:pPr>
        <w:widowControl w:val="0"/>
        <w:spacing w:line="235" w:lineRule="auto"/>
        <w:rPr>
          <w:sz w:val="28"/>
          <w:szCs w:val="24"/>
        </w:rPr>
      </w:pPr>
    </w:p>
    <w:p w:rsidR="009C5796" w:rsidRPr="009C5796" w:rsidRDefault="009C5796" w:rsidP="009C5796">
      <w:pPr>
        <w:widowControl w:val="0"/>
        <w:spacing w:line="216" w:lineRule="auto"/>
        <w:rPr>
          <w:sz w:val="24"/>
          <w:szCs w:val="24"/>
        </w:rPr>
      </w:pPr>
      <w:r w:rsidRPr="009C5796">
        <w:rPr>
          <w:sz w:val="24"/>
          <w:szCs w:val="24"/>
        </w:rPr>
        <w:t>Tori Williams</w:t>
      </w:r>
      <w:r w:rsidRPr="009C5796">
        <w:rPr>
          <w:sz w:val="24"/>
          <w:szCs w:val="24"/>
        </w:rPr>
        <w:tab/>
      </w:r>
      <w:r w:rsidRPr="009C5796">
        <w:rPr>
          <w:sz w:val="24"/>
          <w:szCs w:val="24"/>
        </w:rPr>
        <w:tab/>
      </w:r>
      <w:r w:rsidRPr="009C5796">
        <w:rPr>
          <w:sz w:val="24"/>
          <w:szCs w:val="24"/>
        </w:rPr>
        <w:tab/>
      </w:r>
      <w:r w:rsidRPr="009C5796">
        <w:rPr>
          <w:sz w:val="24"/>
          <w:szCs w:val="24"/>
        </w:rPr>
        <w:tab/>
      </w:r>
      <w:r w:rsidRPr="009C5796">
        <w:rPr>
          <w:sz w:val="24"/>
          <w:szCs w:val="24"/>
        </w:rPr>
        <w:tab/>
      </w:r>
      <w:r w:rsidRPr="009C5796">
        <w:rPr>
          <w:sz w:val="24"/>
          <w:szCs w:val="24"/>
        </w:rPr>
        <w:tab/>
      </w:r>
      <w:r w:rsidRPr="009C5796">
        <w:rPr>
          <w:sz w:val="24"/>
          <w:szCs w:val="24"/>
        </w:rPr>
        <w:tab/>
      </w:r>
      <w:r>
        <w:rPr>
          <w:sz w:val="24"/>
          <w:szCs w:val="24"/>
        </w:rPr>
        <w:t>Amber Alvarez</w:t>
      </w:r>
    </w:p>
    <w:p w:rsidR="009C5796" w:rsidRPr="009C5796" w:rsidRDefault="009C5796" w:rsidP="009C5796">
      <w:pPr>
        <w:widowControl w:val="0"/>
        <w:spacing w:line="216" w:lineRule="auto"/>
        <w:rPr>
          <w:sz w:val="24"/>
          <w:szCs w:val="24"/>
        </w:rPr>
      </w:pPr>
      <w:r w:rsidRPr="009C5796">
        <w:rPr>
          <w:sz w:val="24"/>
          <w:szCs w:val="24"/>
        </w:rPr>
        <w:t>Manager, Office of Support</w:t>
      </w:r>
      <w:r w:rsidRPr="009C5796">
        <w:rPr>
          <w:sz w:val="24"/>
          <w:szCs w:val="24"/>
        </w:rPr>
        <w:tab/>
      </w:r>
      <w:r w:rsidRPr="009C5796">
        <w:rPr>
          <w:sz w:val="24"/>
          <w:szCs w:val="24"/>
        </w:rPr>
        <w:tab/>
      </w:r>
      <w:r w:rsidRPr="009C5796">
        <w:rPr>
          <w:sz w:val="24"/>
          <w:szCs w:val="24"/>
        </w:rPr>
        <w:tab/>
      </w:r>
      <w:r w:rsidRPr="009C5796">
        <w:rPr>
          <w:sz w:val="24"/>
          <w:szCs w:val="24"/>
        </w:rPr>
        <w:tab/>
      </w:r>
      <w:r w:rsidRPr="009C5796">
        <w:rPr>
          <w:sz w:val="24"/>
          <w:szCs w:val="24"/>
        </w:rPr>
        <w:tab/>
        <w:t>Health Planner, Office of Support</w:t>
      </w:r>
    </w:p>
    <w:p w:rsidR="003E58FC" w:rsidRPr="009C5796" w:rsidRDefault="003E58FC" w:rsidP="009C5796"/>
    <w:sectPr w:rsidR="003E58FC" w:rsidRPr="009C5796" w:rsidSect="007F002C">
      <w:pgSz w:w="12240" w:h="15840" w:code="1"/>
      <w:pgMar w:top="1008" w:right="1152" w:bottom="1008"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6A" w:rsidRDefault="0033196A" w:rsidP="00105827">
      <w:r>
        <w:separator/>
      </w:r>
    </w:p>
  </w:endnote>
  <w:endnote w:type="continuationSeparator" w:id="0">
    <w:p w:rsidR="0033196A" w:rsidRDefault="0033196A" w:rsidP="0010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6A" w:rsidRDefault="0033196A" w:rsidP="00105827">
      <w:r>
        <w:separator/>
      </w:r>
    </w:p>
  </w:footnote>
  <w:footnote w:type="continuationSeparator" w:id="0">
    <w:p w:rsidR="0033196A" w:rsidRDefault="0033196A" w:rsidP="0010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91CAB"/>
    <w:multiLevelType w:val="hybridMultilevel"/>
    <w:tmpl w:val="1480BE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8C1591"/>
    <w:rsid w:val="00105827"/>
    <w:rsid w:val="00126F91"/>
    <w:rsid w:val="00174E6D"/>
    <w:rsid w:val="001A0446"/>
    <w:rsid w:val="001B1B98"/>
    <w:rsid w:val="001B2DAC"/>
    <w:rsid w:val="001F0090"/>
    <w:rsid w:val="00276F97"/>
    <w:rsid w:val="00284CAE"/>
    <w:rsid w:val="0028575F"/>
    <w:rsid w:val="00290BD1"/>
    <w:rsid w:val="002B17F1"/>
    <w:rsid w:val="002B504E"/>
    <w:rsid w:val="002D5A5C"/>
    <w:rsid w:val="002E3461"/>
    <w:rsid w:val="002E6080"/>
    <w:rsid w:val="0030078B"/>
    <w:rsid w:val="003122EA"/>
    <w:rsid w:val="0033196A"/>
    <w:rsid w:val="00335365"/>
    <w:rsid w:val="00343416"/>
    <w:rsid w:val="00343CA2"/>
    <w:rsid w:val="003A092B"/>
    <w:rsid w:val="003D1A77"/>
    <w:rsid w:val="003D59E0"/>
    <w:rsid w:val="003E3EFB"/>
    <w:rsid w:val="003E58FC"/>
    <w:rsid w:val="00423B87"/>
    <w:rsid w:val="0046450A"/>
    <w:rsid w:val="004654B1"/>
    <w:rsid w:val="00465D12"/>
    <w:rsid w:val="0047293E"/>
    <w:rsid w:val="004946A3"/>
    <w:rsid w:val="004D26D1"/>
    <w:rsid w:val="004D5753"/>
    <w:rsid w:val="004E2D3F"/>
    <w:rsid w:val="004E6817"/>
    <w:rsid w:val="004F07C4"/>
    <w:rsid w:val="004F2CF9"/>
    <w:rsid w:val="00522007"/>
    <w:rsid w:val="0052270E"/>
    <w:rsid w:val="005608BE"/>
    <w:rsid w:val="005A2EF2"/>
    <w:rsid w:val="005A4E94"/>
    <w:rsid w:val="00613F5B"/>
    <w:rsid w:val="00621095"/>
    <w:rsid w:val="00625BA7"/>
    <w:rsid w:val="00644A06"/>
    <w:rsid w:val="006838BD"/>
    <w:rsid w:val="006D2452"/>
    <w:rsid w:val="006E2F12"/>
    <w:rsid w:val="006F06E3"/>
    <w:rsid w:val="00704DB2"/>
    <w:rsid w:val="0071524D"/>
    <w:rsid w:val="00732255"/>
    <w:rsid w:val="007355D8"/>
    <w:rsid w:val="0075128C"/>
    <w:rsid w:val="00777300"/>
    <w:rsid w:val="00777B5A"/>
    <w:rsid w:val="007925D9"/>
    <w:rsid w:val="007B7101"/>
    <w:rsid w:val="007C6319"/>
    <w:rsid w:val="007F002C"/>
    <w:rsid w:val="00827222"/>
    <w:rsid w:val="00864739"/>
    <w:rsid w:val="00874ED1"/>
    <w:rsid w:val="008A7005"/>
    <w:rsid w:val="008B0603"/>
    <w:rsid w:val="008C1591"/>
    <w:rsid w:val="008C7503"/>
    <w:rsid w:val="008C783A"/>
    <w:rsid w:val="008D63B0"/>
    <w:rsid w:val="009049EA"/>
    <w:rsid w:val="009C5796"/>
    <w:rsid w:val="00A2309F"/>
    <w:rsid w:val="00A45BFF"/>
    <w:rsid w:val="00A475CA"/>
    <w:rsid w:val="00A620DB"/>
    <w:rsid w:val="00A6381F"/>
    <w:rsid w:val="00AB0BD9"/>
    <w:rsid w:val="00AE415D"/>
    <w:rsid w:val="00B0329B"/>
    <w:rsid w:val="00B77E5A"/>
    <w:rsid w:val="00B87E6E"/>
    <w:rsid w:val="00B923AD"/>
    <w:rsid w:val="00BA49D6"/>
    <w:rsid w:val="00BA606E"/>
    <w:rsid w:val="00BC243E"/>
    <w:rsid w:val="00BE68E5"/>
    <w:rsid w:val="00C0533C"/>
    <w:rsid w:val="00C21E86"/>
    <w:rsid w:val="00C30D7C"/>
    <w:rsid w:val="00C44685"/>
    <w:rsid w:val="00C54AEF"/>
    <w:rsid w:val="00C86BF2"/>
    <w:rsid w:val="00C914EC"/>
    <w:rsid w:val="00CA1812"/>
    <w:rsid w:val="00CE5734"/>
    <w:rsid w:val="00D14F42"/>
    <w:rsid w:val="00D2576D"/>
    <w:rsid w:val="00D31144"/>
    <w:rsid w:val="00D41C21"/>
    <w:rsid w:val="00D93AD0"/>
    <w:rsid w:val="00DE6C03"/>
    <w:rsid w:val="00DF06B1"/>
    <w:rsid w:val="00E61FF3"/>
    <w:rsid w:val="00E630B2"/>
    <w:rsid w:val="00E81411"/>
    <w:rsid w:val="00E851E7"/>
    <w:rsid w:val="00E94259"/>
    <w:rsid w:val="00EE58DB"/>
    <w:rsid w:val="00F2180F"/>
    <w:rsid w:val="00F851D6"/>
    <w:rsid w:val="00F972FA"/>
    <w:rsid w:val="00FA34E5"/>
    <w:rsid w:val="00FB346F"/>
    <w:rsid w:val="00FB473E"/>
    <w:rsid w:val="00FC30CE"/>
    <w:rsid w:val="00FC37B5"/>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E5"/>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68E5"/>
    <w:pPr>
      <w:jc w:val="center"/>
    </w:pPr>
    <w:rPr>
      <w:b/>
      <w:sz w:val="28"/>
    </w:rPr>
  </w:style>
  <w:style w:type="character" w:customStyle="1" w:styleId="TitleChar">
    <w:name w:val="Title Char"/>
    <w:basedOn w:val="DefaultParagraphFont"/>
    <w:link w:val="Title"/>
    <w:rsid w:val="00BE68E5"/>
    <w:rPr>
      <w:rFonts w:ascii="Times New Roman" w:eastAsia="Times New Roman" w:hAnsi="Times New Roman" w:cs="Times New Roman"/>
      <w:b/>
      <w:sz w:val="28"/>
      <w:szCs w:val="20"/>
    </w:rPr>
  </w:style>
  <w:style w:type="paragraph" w:styleId="Subtitle">
    <w:name w:val="Subtitle"/>
    <w:basedOn w:val="Normal"/>
    <w:link w:val="SubtitleChar"/>
    <w:qFormat/>
    <w:rsid w:val="00BE68E5"/>
    <w:pPr>
      <w:jc w:val="center"/>
    </w:pPr>
    <w:rPr>
      <w:b/>
      <w:sz w:val="24"/>
    </w:rPr>
  </w:style>
  <w:style w:type="character" w:customStyle="1" w:styleId="SubtitleChar">
    <w:name w:val="Subtitle Char"/>
    <w:basedOn w:val="DefaultParagraphFont"/>
    <w:link w:val="Subtitle"/>
    <w:rsid w:val="00BE68E5"/>
    <w:rPr>
      <w:rFonts w:ascii="Times New Roman" w:eastAsia="Times New Roman" w:hAnsi="Times New Roman" w:cs="Times New Roman"/>
      <w:b/>
      <w:sz w:val="24"/>
      <w:szCs w:val="20"/>
    </w:rPr>
  </w:style>
  <w:style w:type="character" w:styleId="Hyperlink">
    <w:name w:val="Hyperlink"/>
    <w:basedOn w:val="DefaultParagraphFont"/>
    <w:rsid w:val="00BE68E5"/>
    <w:rPr>
      <w:color w:val="0000FF"/>
      <w:u w:val="single"/>
    </w:rPr>
  </w:style>
  <w:style w:type="paragraph" w:styleId="Header">
    <w:name w:val="header"/>
    <w:basedOn w:val="Normal"/>
    <w:link w:val="HeaderChar"/>
    <w:uiPriority w:val="99"/>
    <w:semiHidden/>
    <w:unhideWhenUsed/>
    <w:rsid w:val="00105827"/>
    <w:pPr>
      <w:tabs>
        <w:tab w:val="center" w:pos="4680"/>
        <w:tab w:val="right" w:pos="9360"/>
      </w:tabs>
    </w:pPr>
  </w:style>
  <w:style w:type="character" w:customStyle="1" w:styleId="HeaderChar">
    <w:name w:val="Header Char"/>
    <w:basedOn w:val="DefaultParagraphFont"/>
    <w:link w:val="Header"/>
    <w:uiPriority w:val="99"/>
    <w:semiHidden/>
    <w:rsid w:val="0010582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105827"/>
    <w:pPr>
      <w:tabs>
        <w:tab w:val="center" w:pos="4680"/>
        <w:tab w:val="right" w:pos="9360"/>
      </w:tabs>
    </w:pPr>
  </w:style>
  <w:style w:type="character" w:customStyle="1" w:styleId="FooterChar">
    <w:name w:val="Footer Char"/>
    <w:basedOn w:val="DefaultParagraphFont"/>
    <w:link w:val="Footer"/>
    <w:uiPriority w:val="99"/>
    <w:semiHidden/>
    <w:rsid w:val="00105827"/>
    <w:rPr>
      <w:rFonts w:ascii="Times New Roman" w:eastAsia="Times New Roman" w:hAnsi="Times New Roman" w:cs="Times New Roman"/>
      <w:sz w:val="20"/>
      <w:szCs w:val="20"/>
    </w:rPr>
  </w:style>
  <w:style w:type="table" w:styleId="TableGrid">
    <w:name w:val="Table Grid"/>
    <w:basedOn w:val="TableNormal"/>
    <w:uiPriority w:val="59"/>
    <w:rsid w:val="007F00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81F"/>
    <w:pPr>
      <w:ind w:left="720"/>
    </w:pPr>
    <w:rPr>
      <w:rFonts w:ascii="Calibri" w:eastAsiaTheme="minorHAnsi" w:hAnsi="Calibri"/>
      <w:sz w:val="22"/>
      <w:szCs w:val="22"/>
    </w:rPr>
  </w:style>
  <w:style w:type="table" w:customStyle="1" w:styleId="TableGrid1">
    <w:name w:val="Table Grid1"/>
    <w:basedOn w:val="TableNormal"/>
    <w:next w:val="TableGrid"/>
    <w:uiPriority w:val="59"/>
    <w:rsid w:val="009C57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4780">
      <w:bodyDiv w:val="1"/>
      <w:marLeft w:val="0"/>
      <w:marRight w:val="0"/>
      <w:marTop w:val="0"/>
      <w:marBottom w:val="0"/>
      <w:divBdr>
        <w:top w:val="none" w:sz="0" w:space="0" w:color="auto"/>
        <w:left w:val="none" w:sz="0" w:space="0" w:color="auto"/>
        <w:bottom w:val="none" w:sz="0" w:space="0" w:color="auto"/>
        <w:right w:val="none" w:sz="0" w:space="0" w:color="auto"/>
      </w:divBdr>
    </w:div>
    <w:div w:id="248277312">
      <w:bodyDiv w:val="1"/>
      <w:marLeft w:val="0"/>
      <w:marRight w:val="0"/>
      <w:marTop w:val="0"/>
      <w:marBottom w:val="0"/>
      <w:divBdr>
        <w:top w:val="none" w:sz="0" w:space="0" w:color="auto"/>
        <w:left w:val="none" w:sz="0" w:space="0" w:color="auto"/>
        <w:bottom w:val="none" w:sz="0" w:space="0" w:color="auto"/>
        <w:right w:val="none" w:sz="0" w:space="0" w:color="auto"/>
      </w:divBdr>
    </w:div>
    <w:div w:id="305863807">
      <w:bodyDiv w:val="1"/>
      <w:marLeft w:val="0"/>
      <w:marRight w:val="0"/>
      <w:marTop w:val="0"/>
      <w:marBottom w:val="0"/>
      <w:divBdr>
        <w:top w:val="none" w:sz="0" w:space="0" w:color="auto"/>
        <w:left w:val="none" w:sz="0" w:space="0" w:color="auto"/>
        <w:bottom w:val="none" w:sz="0" w:space="0" w:color="auto"/>
        <w:right w:val="none" w:sz="0" w:space="0" w:color="auto"/>
      </w:divBdr>
    </w:div>
    <w:div w:id="367528483">
      <w:bodyDiv w:val="1"/>
      <w:marLeft w:val="0"/>
      <w:marRight w:val="0"/>
      <w:marTop w:val="0"/>
      <w:marBottom w:val="0"/>
      <w:divBdr>
        <w:top w:val="none" w:sz="0" w:space="0" w:color="auto"/>
        <w:left w:val="none" w:sz="0" w:space="0" w:color="auto"/>
        <w:bottom w:val="none" w:sz="0" w:space="0" w:color="auto"/>
        <w:right w:val="none" w:sz="0" w:space="0" w:color="auto"/>
      </w:divBdr>
    </w:div>
    <w:div w:id="434397971">
      <w:bodyDiv w:val="1"/>
      <w:marLeft w:val="0"/>
      <w:marRight w:val="0"/>
      <w:marTop w:val="0"/>
      <w:marBottom w:val="0"/>
      <w:divBdr>
        <w:top w:val="none" w:sz="0" w:space="0" w:color="auto"/>
        <w:left w:val="none" w:sz="0" w:space="0" w:color="auto"/>
        <w:bottom w:val="none" w:sz="0" w:space="0" w:color="auto"/>
        <w:right w:val="none" w:sz="0" w:space="0" w:color="auto"/>
      </w:divBdr>
    </w:div>
    <w:div w:id="536891952">
      <w:bodyDiv w:val="1"/>
      <w:marLeft w:val="0"/>
      <w:marRight w:val="0"/>
      <w:marTop w:val="0"/>
      <w:marBottom w:val="0"/>
      <w:divBdr>
        <w:top w:val="none" w:sz="0" w:space="0" w:color="auto"/>
        <w:left w:val="none" w:sz="0" w:space="0" w:color="auto"/>
        <w:bottom w:val="none" w:sz="0" w:space="0" w:color="auto"/>
        <w:right w:val="none" w:sz="0" w:space="0" w:color="auto"/>
      </w:divBdr>
    </w:div>
    <w:div w:id="615672812">
      <w:bodyDiv w:val="1"/>
      <w:marLeft w:val="0"/>
      <w:marRight w:val="0"/>
      <w:marTop w:val="0"/>
      <w:marBottom w:val="0"/>
      <w:divBdr>
        <w:top w:val="none" w:sz="0" w:space="0" w:color="auto"/>
        <w:left w:val="none" w:sz="0" w:space="0" w:color="auto"/>
        <w:bottom w:val="none" w:sz="0" w:space="0" w:color="auto"/>
        <w:right w:val="none" w:sz="0" w:space="0" w:color="auto"/>
      </w:divBdr>
    </w:div>
    <w:div w:id="752243237">
      <w:bodyDiv w:val="1"/>
      <w:marLeft w:val="0"/>
      <w:marRight w:val="0"/>
      <w:marTop w:val="0"/>
      <w:marBottom w:val="0"/>
      <w:divBdr>
        <w:top w:val="none" w:sz="0" w:space="0" w:color="auto"/>
        <w:left w:val="none" w:sz="0" w:space="0" w:color="auto"/>
        <w:bottom w:val="none" w:sz="0" w:space="0" w:color="auto"/>
        <w:right w:val="none" w:sz="0" w:space="0" w:color="auto"/>
      </w:divBdr>
    </w:div>
    <w:div w:id="761995610">
      <w:bodyDiv w:val="1"/>
      <w:marLeft w:val="0"/>
      <w:marRight w:val="0"/>
      <w:marTop w:val="0"/>
      <w:marBottom w:val="0"/>
      <w:divBdr>
        <w:top w:val="none" w:sz="0" w:space="0" w:color="auto"/>
        <w:left w:val="none" w:sz="0" w:space="0" w:color="auto"/>
        <w:bottom w:val="none" w:sz="0" w:space="0" w:color="auto"/>
        <w:right w:val="none" w:sz="0" w:space="0" w:color="auto"/>
      </w:divBdr>
    </w:div>
    <w:div w:id="14751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iane.Beck@hctx.net" TargetMode="External"/><Relationship Id="rId4" Type="http://schemas.microsoft.com/office/2007/relationships/stylesWithEffects" Target="stylesWithEffects.xml"/><Relationship Id="rId9" Type="http://schemas.openxmlformats.org/officeDocument/2006/relationships/hyperlink" Target="http://www.rwpchou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7F3C8-E46C-4160-8EAF-363A00F7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vwilliams</dc:creator>
  <cp:keywords/>
  <dc:description/>
  <cp:lastModifiedBy>dbeck</cp:lastModifiedBy>
  <cp:revision>30</cp:revision>
  <cp:lastPrinted>2015-08-31T19:08:00Z</cp:lastPrinted>
  <dcterms:created xsi:type="dcterms:W3CDTF">2012-06-29T15:21:00Z</dcterms:created>
  <dcterms:modified xsi:type="dcterms:W3CDTF">2015-08-31T19:08:00Z</dcterms:modified>
</cp:coreProperties>
</file>